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16" w:rsidRDefault="0003219F">
      <w:pPr>
        <w:pStyle w:val="Body"/>
        <w:spacing w:before="0" w:line="240" w:lineRule="auto"/>
        <w:rPr>
          <w:rFonts w:ascii="Calibri" w:hAnsi="Calibri"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221615</wp:posOffset>
                </wp:positionV>
                <wp:extent cx="4819650" cy="628650"/>
                <wp:effectExtent l="0" t="0" r="0" b="0"/>
                <wp:wrapNone/>
                <wp:docPr id="1" name="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628650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03219F">
                            <w:pPr>
                              <w:pStyle w:val="Title"/>
                              <w:spacing w:before="0"/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bookmarkStart w:id="1" w:name="h6jynaot9cbnq"/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FFFFFF"/>
                                <w:sz w:val="64"/>
                                <w:szCs w:val="64"/>
                                <w:lang w:val="en-US"/>
                              </w:rPr>
                              <w:t>Online Safety Newsletter</w:t>
                            </w:r>
                            <w:bookmarkEnd w:id="1"/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FFFFFF"/>
                                <w:sz w:val="64"/>
                                <w:szCs w:val="6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8" o:spid="_x0000_s1026" type="#_x0000_t15" style="position:absolute;margin-left:-56.2pt;margin-top:17.45pt;width:379.5pt;height:49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" adj="20191" fillcolor="#00b0f0" stroked="f" strokeweight="2pt">
                <v:stroke joinstyle="round"/>
                <v:textbox inset="0,0,0,0">
                  <w:txbxContent>
                    <w:p w:rsidR="00FE1116" w:rsidRDefault="0003219F">
                      <w:pPr>
                        <w:pStyle w:val="Title"/>
                        <w:spacing w:before="0"/>
                        <w:jc w:val="center"/>
                        <w:rPr>
                          <w:rFonts w:ascii="Ink Free" w:hAnsi="Ink Free"/>
                          <w:b/>
                          <w:bCs/>
                          <w:sz w:val="64"/>
                          <w:szCs w:val="64"/>
                        </w:rPr>
                      </w:pPr>
                      <w:bookmarkStart w:id="2" w:name="h6jynaot9cbnq"/>
                      <w:r>
                        <w:rPr>
                          <w:rFonts w:ascii="Ink Free" w:hAnsi="Ink Free"/>
                          <w:b/>
                          <w:bCs/>
                          <w:color w:val="FFFFFF"/>
                          <w:sz w:val="64"/>
                          <w:szCs w:val="64"/>
                          <w:lang w:val="en-US"/>
                        </w:rPr>
                        <w:t>Online Safety Newsletter</w:t>
                      </w:r>
                      <w:bookmarkEnd w:id="2"/>
                      <w:r>
                        <w:rPr>
                          <w:rFonts w:ascii="Ink Free" w:hAnsi="Ink Free"/>
                          <w:b/>
                          <w:bCs/>
                          <w:color w:val="FFFFFF"/>
                          <w:sz w:val="64"/>
                          <w:szCs w:val="6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223520</wp:posOffset>
                </wp:positionV>
                <wp:extent cx="3758565" cy="628650"/>
                <wp:effectExtent l="0" t="0" r="0" b="0"/>
                <wp:wrapNone/>
                <wp:docPr id="2" name="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565" cy="628650"/>
                        </a:xfrm>
                        <a:prstGeom prst="homePlate">
                          <a:avLst/>
                        </a:prstGeom>
                        <a:solidFill>
                          <a:srgbClr val="B0C7E2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03219F">
                            <w:pPr>
                              <w:pStyle w:val="Title"/>
                              <w:spacing w:before="0"/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 June 2022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10" o:spid="_x0000_s1027" type="#_x0000_t15" style="position:absolute;margin-left:272.4pt;margin-top:17.6pt;width:295.95pt;height:49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" adj="19794" fillcolor="#b0c7e2" stroked="f" strokeweight="2pt">
                <v:stroke joinstyle="round"/>
                <v:textbox inset="0,0,0,0">
                  <w:txbxContent>
                    <w:p w:rsidR="00FE1116" w:rsidRDefault="0003219F">
                      <w:pPr>
                        <w:pStyle w:val="Title"/>
                        <w:spacing w:before="0"/>
                        <w:jc w:val="center"/>
                        <w:rPr>
                          <w:rFonts w:ascii="Ink Free" w:hAnsi="Ink Free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FFFFFF"/>
                          <w:sz w:val="56"/>
                          <w:szCs w:val="56"/>
                          <w:lang w:val="en-US"/>
                        </w:rPr>
                        <w:t xml:space="preserve">  June 2022</w:t>
                      </w:r>
                    </w:p>
                  </w:txbxContent>
                </v:textbox>
              </v:shape>
            </w:pict>
          </mc:Fallback>
        </mc:AlternateContent>
      </w:r>
    </w:p>
    <w:p w:rsidR="00FE1116" w:rsidRDefault="00FE1116">
      <w:pPr>
        <w:pStyle w:val="Body"/>
        <w:rPr>
          <w:sz w:val="4"/>
          <w:szCs w:val="4"/>
        </w:rPr>
      </w:pPr>
    </w:p>
    <w:p w:rsidR="00FE1116" w:rsidRDefault="00FE1116">
      <w:pPr>
        <w:pStyle w:val="Body"/>
        <w:spacing w:before="0" w:line="240" w:lineRule="auto"/>
        <w:rPr>
          <w:rFonts w:ascii="Calibri" w:hAnsi="Calibri"/>
          <w:b/>
          <w:bCs/>
          <w:color w:val="FF3399"/>
          <w:sz w:val="16"/>
          <w:szCs w:val="16"/>
        </w:rPr>
      </w:pPr>
    </w:p>
    <w:p w:rsidR="00FE1116" w:rsidRDefault="0003219F">
      <w:pPr>
        <w:rPr>
          <w:rFonts w:ascii="Calibri" w:eastAsia="Times New Roman" w:hAnsi="Calibri"/>
          <w:color w:val="595959"/>
          <w:sz w:val="22"/>
          <w:szCs w:val="22"/>
        </w:rPr>
      </w:pPr>
      <w:r>
        <w:rPr>
          <w:rFonts w:ascii="Calibri" w:hAnsi="Calibri"/>
          <w:b/>
          <w:bCs/>
          <w:noProof/>
          <w:color w:val="FF3399"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column">
                  <wp:posOffset>-662940</wp:posOffset>
                </wp:positionH>
                <wp:positionV relativeFrom="page">
                  <wp:posOffset>1691640</wp:posOffset>
                </wp:positionV>
                <wp:extent cx="2225040" cy="8983980"/>
                <wp:effectExtent l="0" t="0" r="3810" b="7620"/>
                <wp:wrapTight wrapText="bothSides">
                  <wp:wrapPolygon edited="0">
                    <wp:start x="0" y="0"/>
                    <wp:lineTo x="0" y="21573"/>
                    <wp:lineTo x="21452" y="21573"/>
                    <wp:lineTo x="21452" y="0"/>
                    <wp:lineTo x="0" y="0"/>
                  </wp:wrapPolygon>
                </wp:wrapTight>
                <wp:docPr id="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8983980"/>
                        </a:xfrm>
                        <a:prstGeom prst="rect">
                          <a:avLst/>
                        </a:prstGeom>
                        <a:solidFill>
                          <a:srgbClr val="396499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FE11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13" o:spid="_x0000_s1028" type="#_x0000_t202" style="position:absolute;margin-left:-52.2pt;margin-top:133.2pt;width:175.2pt;height:707.4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" fillcolor="#396499" stroked="f" strokeweight="2pt">
                <v:stroke joinstyle="round"/>
                <v:textbox inset="0,0,0,0">
                  <w:txbxContent>
                    <w:p w:rsidR="00FE1116" w:rsidRDefault="00FE1116">
                      <w:pPr>
                        <w:jc w:val="center"/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FE1116" w:rsidRDefault="0003219F">
      <w:pPr>
        <w:rPr>
          <w:rFonts w:ascii="Calibri" w:eastAsia="Times New Roman" w:hAnsi="Calibri"/>
          <w:color w:val="595959"/>
          <w:sz w:val="16"/>
          <w:szCs w:val="16"/>
        </w:rPr>
      </w:pPr>
      <w:r>
        <w:rPr>
          <w:rFonts w:ascii="Calibri" w:eastAsia="Times New Roman" w:hAnsi="Calibri"/>
          <w:noProof/>
          <w:color w:val="595959"/>
          <w:sz w:val="2"/>
          <w:szCs w:val="2"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-2235835</wp:posOffset>
                </wp:positionH>
                <wp:positionV relativeFrom="page">
                  <wp:posOffset>1798320</wp:posOffset>
                </wp:positionV>
                <wp:extent cx="2118360" cy="8439150"/>
                <wp:effectExtent l="0" t="0" r="15240" b="0"/>
                <wp:wrapNone/>
                <wp:docPr id="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843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Family Settings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Do you need help managing your children’s accounts and devices?  You can use Google Family Link or Apple Family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Sharing to help you.</w:t>
                            </w:r>
                          </w:p>
                          <w:p w:rsidR="00FE1116" w:rsidRDefault="00FE1116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Google Family Link</w:t>
                            </w: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n-GB" w:eastAsia="en-GB"/>
                              </w:rPr>
                              <w:t xml:space="preserve">This is a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parental control app from Google that lets you: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- See activity reports showing how long they spend on each app.</w:t>
                            </w: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- Approve or block new app downloads.</w:t>
                            </w: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- Set screen time limits.</w:t>
                            </w: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- Find their location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(using their device).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You will need to download an app and then decide appropriate settings.  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Further information available here:</w:t>
                            </w: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hyperlink r:id="rId12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FFFFFF"/>
                                  <w:sz w:val="22"/>
                                  <w:szCs w:val="22"/>
                                </w:rPr>
                                <w:t>https://families.google.com/familylink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Apple Family Sharing</w:t>
                            </w: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You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 can set up Family Sharing in the settings of your device.  Family Sharing allows you to: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- Share Apple subscriptions.</w:t>
                            </w: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- Share purchases from the App Store.</w:t>
                            </w: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- Approve what children purchase/download.</w:t>
                            </w: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- Limit screen time.</w:t>
                            </w: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- Share locations and find devices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Further information available here: </w:t>
                            </w:r>
                            <w:hyperlink r:id="rId13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FFFFFF"/>
                                  <w:sz w:val="22"/>
                                  <w:szCs w:val="22"/>
                                  <w:lang w:val="en-GB" w:eastAsia="en-GB"/>
                                </w:rPr>
                                <w:t>https://www.apple.com/uk/family-sharing/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176.05pt;margin-top:141.6pt;width:166.8pt;height:664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" filled="f" stroked="f" strokeweight=".5pt">
                <v:textbox inset="0,0,0,0">
                  <w:txbxContent>
                    <w:p w:rsidR="00FE1116" w:rsidRDefault="0003219F">
                      <w:pP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48"/>
                          <w:szCs w:val="48"/>
                        </w:rPr>
                        <w:t>Family Settings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Do you need help managing your children’s accounts and devices?  You can use Google Family Link or Apple Family </w:t>
                      </w: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Sharing to help you.</w:t>
                      </w:r>
                    </w:p>
                    <w:p w:rsidR="00FE1116" w:rsidRDefault="00FE1116">
                      <w:pPr>
                        <w:rPr>
                          <w:color w:val="FFFFFF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</w:rPr>
                        <w:t>Google Family Link</w:t>
                      </w: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n-GB" w:eastAsia="en-GB"/>
                        </w:rPr>
                        <w:t xml:space="preserve">This is a </w:t>
                      </w: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parental control app from Google that lets you: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- See activity reports showing how long they spend on each app.</w:t>
                      </w: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- Approve or block new app downloads.</w:t>
                      </w: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- Set screen time limits.</w:t>
                      </w: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- Find their location </w:t>
                      </w: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(using their device).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You will need to download an app and then decide appropriate settings.  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Further information available here:</w:t>
                      </w: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hyperlink r:id="rId14">
                        <w:r>
                          <w:rPr>
                            <w:rStyle w:val="Hyperlink"/>
                            <w:rFonts w:ascii="Calibri" w:hAnsi="Calibri" w:cs="Calibri"/>
                            <w:color w:val="FFFFFF"/>
                            <w:sz w:val="22"/>
                            <w:szCs w:val="22"/>
                          </w:rPr>
                          <w:t>https://families.google.com/familylink</w:t>
                        </w:r>
                      </w:hyperlink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</w:rPr>
                        <w:t>Apple Family Sharing</w:t>
                      </w: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You</w:t>
                      </w: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 can set up Family Sharing in the settings of your device.  Family Sharing allows you to: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- Share Apple subscriptions.</w:t>
                      </w: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- Share purchases from the App Store.</w:t>
                      </w: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- Approve what children purchase/download.</w:t>
                      </w: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- Limit screen time.</w:t>
                      </w: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- Share locations and find devices</w:t>
                      </w: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.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n-GB" w:eastAsia="en-GB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Further information available here: </w:t>
                      </w:r>
                      <w:hyperlink r:id="rId15">
                        <w:r>
                          <w:rPr>
                            <w:rStyle w:val="Hyperlink"/>
                            <w:rFonts w:ascii="Calibri" w:hAnsi="Calibri" w:cs="Calibri"/>
                            <w:color w:val="FFFFFF"/>
                            <w:sz w:val="22"/>
                            <w:szCs w:val="22"/>
                            <w:lang w:val="en-GB" w:eastAsia="en-GB"/>
                          </w:rPr>
                          <w:t>https://www.apple.com/uk/family-sharing/</w:t>
                        </w:r>
                      </w:hyperlink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E1116" w:rsidRDefault="0003219F">
      <w:pPr>
        <w:shd w:val="clear" w:color="auto" w:fill="FFFFFF"/>
      </w:pPr>
      <w:r>
        <w:rPr>
          <w:rFonts w:ascii="Calibri" w:hAnsi="Calibri" w:cs="Calibri"/>
          <w:b/>
          <w:bCs/>
          <w:color w:val="0070C0"/>
          <w:sz w:val="52"/>
          <w:szCs w:val="52"/>
        </w:rPr>
        <w:t>Minecraft</w:t>
      </w:r>
    </w:p>
    <w:p w:rsidR="00FE1116" w:rsidRDefault="0003219F">
      <w:pPr>
        <w:jc w:val="center"/>
        <w:rPr>
          <w:rFonts w:ascii="Ink Free" w:eastAsia="Times New Roman" w:hAnsi="Ink Free" w:cs="Calibri"/>
          <w:b/>
          <w:bCs/>
          <w:color w:val="FF0066"/>
          <w:lang w:val="en-GB" w:eastAsia="en-GB"/>
        </w:rPr>
      </w:pPr>
      <w:r>
        <w:rPr>
          <w:rFonts w:ascii="Ink Free" w:hAnsi="Ink Free" w:cs="Calibri"/>
          <w:b/>
          <w:bCs/>
          <w:color w:val="FF0066"/>
        </w:rPr>
        <w:t xml:space="preserve">Check the age ratings: Minecraft </w:t>
      </w:r>
      <w:proofErr w:type="gramStart"/>
      <w:r>
        <w:rPr>
          <w:rFonts w:ascii="Ink Free" w:hAnsi="Ink Free" w:cs="Calibri"/>
          <w:b/>
          <w:bCs/>
          <w:color w:val="FF0066"/>
        </w:rPr>
        <w:t>is rated</w:t>
      </w:r>
      <w:proofErr w:type="gramEnd"/>
      <w:r>
        <w:rPr>
          <w:rFonts w:ascii="Ink Free" w:hAnsi="Ink Free" w:cs="Calibri"/>
          <w:b/>
          <w:bCs/>
          <w:color w:val="FF0066"/>
        </w:rPr>
        <w:t xml:space="preserve"> by PEGI as 7+ or 12+ depending on which game version you are </w:t>
      </w:r>
      <w:r>
        <w:rPr>
          <w:rFonts w:ascii="Ink Free" w:hAnsi="Ink Free" w:cs="Calibri"/>
          <w:b/>
          <w:bCs/>
          <w:color w:val="FF0066"/>
        </w:rPr>
        <w:t>playing. The App store rate it as 9+ and the Google Play store rate it as 10+.</w:t>
      </w:r>
    </w:p>
    <w:p w:rsidR="00FE1116" w:rsidRDefault="0003219F">
      <w:pPr>
        <w:rPr>
          <w:rStyle w:val="ilfuvd"/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D60093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136525</wp:posOffset>
                </wp:positionV>
                <wp:extent cx="4164330" cy="666750"/>
                <wp:effectExtent l="0" t="0" r="26670" b="19050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330" cy="66675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25400" cap="flat">
                          <a:solidFill>
                            <a:srgbClr val="31859C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03219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It is important to remember that when rating games, PEGI do not take into consideration the communication features of a game. Minecraft does include a chat facility, which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adds further risks.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36000" tIns="0" rIns="3600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0" type="#_x0000_t202" style="position:absolute;margin-left:15.6pt;margin-top:10.75pt;width:327.9pt;height:5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" fillcolor="#b7dee8" strokecolor="#31859c" strokeweight="2pt">
                <v:stroke joinstyle="round"/>
                <v:textbox inset="1mm,0,1mm,0">
                  <w:txbxContent>
                    <w:p w:rsidR="00FE1116" w:rsidRDefault="0003219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It is important to remember that when rating games, PEGI do not take into consideration the communication features of a game. Minecraft does include a chat facility, which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adds further risks.</w:t>
                      </w:r>
                    </w:p>
                  </w:txbxContent>
                </v:textbox>
              </v:shape>
            </w:pict>
          </mc:Fallback>
        </mc:AlternateContent>
      </w:r>
    </w:p>
    <w:p w:rsidR="00FE1116" w:rsidRDefault="00FE1116">
      <w:pPr>
        <w:rPr>
          <w:rStyle w:val="ilfuvd"/>
          <w:rFonts w:ascii="Calibri" w:hAnsi="Calibri" w:cs="Calibri"/>
          <w:color w:val="222222"/>
          <w:sz w:val="22"/>
          <w:szCs w:val="22"/>
        </w:rPr>
      </w:pPr>
    </w:p>
    <w:p w:rsidR="00FE1116" w:rsidRDefault="00FE1116">
      <w:pPr>
        <w:rPr>
          <w:rStyle w:val="ilfuvd"/>
          <w:rFonts w:ascii="Calibri" w:hAnsi="Calibri" w:cs="Calibri"/>
          <w:color w:val="222222"/>
          <w:sz w:val="22"/>
          <w:szCs w:val="22"/>
        </w:rPr>
      </w:pPr>
    </w:p>
    <w:p w:rsidR="00FE1116" w:rsidRDefault="00FE1116">
      <w:pPr>
        <w:rPr>
          <w:rStyle w:val="ilfuvd"/>
          <w:rFonts w:ascii="Calibri" w:hAnsi="Calibri" w:cs="Calibri"/>
          <w:color w:val="222222"/>
          <w:sz w:val="22"/>
          <w:szCs w:val="22"/>
        </w:rPr>
      </w:pPr>
    </w:p>
    <w:p w:rsidR="00FE1116" w:rsidRDefault="00FE1116">
      <w:pPr>
        <w:rPr>
          <w:rStyle w:val="ilfuvd"/>
          <w:rFonts w:ascii="Calibri" w:hAnsi="Calibri" w:cs="Calibri"/>
          <w:color w:val="222222"/>
          <w:sz w:val="22"/>
          <w:szCs w:val="22"/>
        </w:rPr>
      </w:pPr>
    </w:p>
    <w:p w:rsidR="00FE1116" w:rsidRDefault="00FE1116">
      <w:pPr>
        <w:rPr>
          <w:rStyle w:val="ilfuvd"/>
          <w:rFonts w:ascii="Calibri" w:hAnsi="Calibri" w:cs="Calibri"/>
          <w:color w:val="222222"/>
          <w:sz w:val="18"/>
          <w:szCs w:val="18"/>
        </w:rPr>
      </w:pPr>
    </w:p>
    <w:p w:rsidR="00FE1116" w:rsidRDefault="0003219F">
      <w:pPr>
        <w:rPr>
          <w:rStyle w:val="ilfuvd"/>
          <w:rFonts w:ascii="Calibri" w:hAnsi="Calibri" w:cs="Calibri"/>
          <w:color w:val="222222"/>
          <w:sz w:val="22"/>
          <w:szCs w:val="22"/>
        </w:rPr>
      </w:pPr>
      <w:r>
        <w:rPr>
          <w:rStyle w:val="ilfuvd"/>
          <w:rFonts w:ascii="Calibri" w:hAnsi="Calibri" w:cs="Calibri"/>
          <w:color w:val="222222"/>
          <w:sz w:val="22"/>
          <w:szCs w:val="22"/>
        </w:rPr>
        <w:t xml:space="preserve">Minecraft remains ever popular and can be a great learning tool that </w:t>
      </w:r>
      <w:proofErr w:type="gramStart"/>
      <w:r>
        <w:rPr>
          <w:rStyle w:val="ilfuvd"/>
          <w:rFonts w:ascii="Calibri" w:hAnsi="Calibri" w:cs="Calibri"/>
          <w:color w:val="222222"/>
          <w:sz w:val="22"/>
          <w:szCs w:val="22"/>
        </w:rPr>
        <w:t>is often used</w:t>
      </w:r>
      <w:proofErr w:type="gramEnd"/>
      <w:r>
        <w:rPr>
          <w:rStyle w:val="ilfuvd"/>
          <w:rFonts w:ascii="Calibri" w:hAnsi="Calibri" w:cs="Calibri"/>
          <w:color w:val="222222"/>
          <w:sz w:val="22"/>
          <w:szCs w:val="22"/>
        </w:rPr>
        <w:t xml:space="preserve"> in schools to teach planning skills, recreate famous buildings in 3D and coding.  Players use building blocks to create their own worlds.  </w:t>
      </w:r>
    </w:p>
    <w:p w:rsidR="00FE1116" w:rsidRDefault="00FE1116">
      <w:pPr>
        <w:rPr>
          <w:rStyle w:val="ilfuvd"/>
          <w:rFonts w:ascii="Calibri" w:hAnsi="Calibri" w:cs="Calibri"/>
          <w:color w:val="222222"/>
          <w:sz w:val="18"/>
          <w:szCs w:val="18"/>
        </w:rPr>
      </w:pPr>
    </w:p>
    <w:p w:rsidR="00FE1116" w:rsidRDefault="0003219F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Which 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>mode?</w:t>
      </w:r>
    </w:p>
    <w:p w:rsidR="00FE1116" w:rsidRDefault="0003219F">
      <w:pPr>
        <w:rPr>
          <w:rFonts w:ascii="Calibri" w:hAnsi="Calibri" w:cs="Calibri"/>
          <w:sz w:val="22"/>
          <w:szCs w:val="22"/>
          <w:lang w:val="en"/>
        </w:rPr>
      </w:pPr>
      <w:r>
        <w:rPr>
          <w:rStyle w:val="ilfuvd"/>
          <w:rFonts w:ascii="Calibri" w:hAnsi="Calibri" w:cs="Calibri"/>
          <w:color w:val="222222"/>
          <w:sz w:val="22"/>
          <w:szCs w:val="22"/>
        </w:rPr>
        <w:t>You can choose between</w:t>
      </w:r>
      <w:r>
        <w:rPr>
          <w:rStyle w:val="ilfuvd"/>
          <w:rFonts w:ascii="Calibri" w:hAnsi="Calibri" w:cs="Calibri"/>
          <w:color w:val="222222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  <w:lang w:val="en"/>
        </w:rPr>
        <w:t>Creative or Survival mode - creative mode removes the survival elements of the game (no mobs appearing at night) so may be a more appropriate mode for your child to play (particularly when played in single player mode).</w:t>
      </w:r>
    </w:p>
    <w:p w:rsidR="00FE1116" w:rsidRDefault="00FE1116">
      <w:pPr>
        <w:rPr>
          <w:rFonts w:ascii="Calibri" w:eastAsia="Times New Roman" w:hAnsi="Calibri" w:cs="Calibri"/>
          <w:sz w:val="18"/>
          <w:szCs w:val="18"/>
          <w:lang w:val="en" w:eastAsia="en-GB"/>
        </w:rPr>
      </w:pPr>
    </w:p>
    <w:p w:rsidR="00FE1116" w:rsidRDefault="0003219F">
      <w:pPr>
        <w:rPr>
          <w:rFonts w:ascii="Calibri" w:hAnsi="Calibri" w:cs="Calibri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What 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should I be aware </w:t>
      </w:r>
      <w:proofErr w:type="gramStart"/>
      <w:r>
        <w:rPr>
          <w:rFonts w:ascii="Calibri" w:hAnsi="Calibri" w:cs="Calibri"/>
          <w:b/>
          <w:bCs/>
          <w:color w:val="0070C0"/>
          <w:sz w:val="28"/>
          <w:szCs w:val="28"/>
        </w:rPr>
        <w:t>of</w:t>
      </w:r>
      <w:proofErr w:type="gramEnd"/>
      <w:r>
        <w:rPr>
          <w:rFonts w:ascii="Calibri" w:hAnsi="Calibri" w:cs="Calibri"/>
          <w:b/>
          <w:bCs/>
          <w:color w:val="0070C0"/>
          <w:sz w:val="28"/>
          <w:szCs w:val="28"/>
        </w:rPr>
        <w:t>?</w:t>
      </w:r>
    </w:p>
    <w:p w:rsidR="00FE1116" w:rsidRDefault="0003219F">
      <w:pPr>
        <w:rPr>
          <w:rFonts w:ascii="Calibri" w:hAnsi="Calibri" w:cs="Calibri"/>
          <w:sz w:val="22"/>
          <w:szCs w:val="22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- </w:t>
      </w:r>
      <w:r>
        <w:rPr>
          <w:rFonts w:ascii="Calibri" w:hAnsi="Calibri" w:cs="Calibri"/>
          <w:b/>
          <w:bCs/>
          <w:sz w:val="22"/>
          <w:szCs w:val="22"/>
          <w:lang w:val="en"/>
        </w:rPr>
        <w:t>Multiplayer –</w:t>
      </w:r>
      <w:r>
        <w:rPr>
          <w:rFonts w:ascii="Calibri" w:hAnsi="Calibri" w:cs="Calibri"/>
          <w:sz w:val="20"/>
          <w:szCs w:val="20"/>
          <w:lang w:val="en"/>
        </w:rPr>
        <w:t xml:space="preserve"> </w:t>
      </w:r>
      <w:r>
        <w:rPr>
          <w:rFonts w:ascii="Calibri" w:hAnsi="Calibri" w:cs="Calibri"/>
          <w:sz w:val="22"/>
          <w:szCs w:val="22"/>
          <w:lang w:val="en"/>
        </w:rPr>
        <w:t>children can interact with others (including strangers), you can switch this option off within settings or choose to play offline.</w:t>
      </w:r>
    </w:p>
    <w:p w:rsidR="00FE1116" w:rsidRDefault="0003219F">
      <w:pPr>
        <w:rPr>
          <w:rFonts w:ascii="Calibri" w:hAnsi="Calibri" w:cs="Calibri"/>
          <w:sz w:val="22"/>
          <w:szCs w:val="22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- </w:t>
      </w:r>
      <w:r>
        <w:rPr>
          <w:rFonts w:ascii="Calibri" w:hAnsi="Calibri" w:cs="Calibri"/>
          <w:b/>
          <w:bCs/>
          <w:sz w:val="22"/>
          <w:szCs w:val="22"/>
          <w:lang w:val="en"/>
        </w:rPr>
        <w:t xml:space="preserve">Chat facility </w:t>
      </w:r>
      <w:r>
        <w:rPr>
          <w:rFonts w:ascii="Calibri" w:hAnsi="Calibri" w:cs="Calibri"/>
          <w:lang w:val="en"/>
        </w:rPr>
        <w:t xml:space="preserve">– </w:t>
      </w:r>
      <w:r>
        <w:rPr>
          <w:rFonts w:ascii="Calibri" w:hAnsi="Calibri" w:cs="Calibri"/>
          <w:sz w:val="22"/>
          <w:szCs w:val="22"/>
          <w:lang w:val="en"/>
        </w:rPr>
        <w:t>you do have the option to switch this off.</w:t>
      </w:r>
    </w:p>
    <w:p w:rsidR="00FE1116" w:rsidRDefault="0003219F">
      <w:pPr>
        <w:rPr>
          <w:rFonts w:ascii="Calibri" w:hAnsi="Calibri" w:cs="Calibri"/>
          <w:sz w:val="22"/>
          <w:szCs w:val="22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- </w:t>
      </w:r>
      <w:r>
        <w:rPr>
          <w:rFonts w:ascii="Calibri" w:hAnsi="Calibri" w:cs="Calibri"/>
          <w:b/>
          <w:bCs/>
          <w:sz w:val="22"/>
          <w:szCs w:val="22"/>
          <w:lang w:val="en"/>
        </w:rPr>
        <w:t>Block and report players</w:t>
      </w:r>
      <w:r>
        <w:rPr>
          <w:rFonts w:ascii="Calibri" w:hAnsi="Calibri" w:cs="Calibri"/>
          <w:b/>
          <w:bCs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– </w:t>
      </w:r>
      <w:r>
        <w:rPr>
          <w:rFonts w:ascii="Calibri" w:hAnsi="Calibri" w:cs="Calibri"/>
          <w:sz w:val="22"/>
          <w:szCs w:val="22"/>
          <w:lang w:val="en"/>
        </w:rPr>
        <w:t>if your child is playing with others, make sure they know how to block and report players within the game.</w:t>
      </w:r>
    </w:p>
    <w:p w:rsidR="00FE1116" w:rsidRDefault="0003219F">
      <w:pPr>
        <w:rPr>
          <w:rFonts w:ascii="Calibri" w:hAnsi="Calibri" w:cs="Calibri"/>
          <w:sz w:val="22"/>
          <w:szCs w:val="22"/>
          <w:lang w:val="en"/>
        </w:rPr>
      </w:pPr>
      <w:r>
        <w:rPr>
          <w:rFonts w:ascii="Calibri" w:hAnsi="Calibri" w:cs="Calibri"/>
          <w:sz w:val="22"/>
          <w:szCs w:val="22"/>
          <w:lang w:val="en"/>
        </w:rPr>
        <w:t xml:space="preserve">- </w:t>
      </w:r>
      <w:r>
        <w:rPr>
          <w:rFonts w:ascii="Calibri" w:hAnsi="Calibri" w:cs="Calibri"/>
          <w:b/>
          <w:bCs/>
          <w:sz w:val="22"/>
          <w:szCs w:val="22"/>
          <w:lang w:val="en"/>
        </w:rPr>
        <w:t xml:space="preserve">Additional purchases – </w:t>
      </w:r>
      <w:r>
        <w:rPr>
          <w:rFonts w:ascii="Calibri" w:hAnsi="Calibri" w:cs="Calibri"/>
          <w:sz w:val="22"/>
          <w:szCs w:val="22"/>
          <w:lang w:val="en"/>
        </w:rPr>
        <w:t>be aware of in app purchases and the purchase of additional items (skin packs) to support (although not needed) game play</w:t>
      </w:r>
      <w:r>
        <w:rPr>
          <w:rFonts w:ascii="Calibri" w:hAnsi="Calibri" w:cs="Calibri"/>
          <w:sz w:val="22"/>
          <w:szCs w:val="22"/>
          <w:lang w:val="en"/>
        </w:rPr>
        <w:t>.</w:t>
      </w:r>
    </w:p>
    <w:p w:rsidR="00FE1116" w:rsidRDefault="00FE1116">
      <w:pPr>
        <w:rPr>
          <w:rFonts w:ascii="Calibri" w:hAnsi="Calibri" w:cs="Calibri"/>
          <w:sz w:val="18"/>
          <w:szCs w:val="18"/>
          <w:lang w:val="en"/>
        </w:rPr>
      </w:pPr>
    </w:p>
    <w:p w:rsidR="00FE1116" w:rsidRDefault="0003219F">
      <w:pPr>
        <w:rPr>
          <w:rFonts w:ascii="Calibri" w:hAnsi="Calibri" w:cs="Calibri"/>
          <w:sz w:val="22"/>
          <w:szCs w:val="22"/>
          <w:lang w:val="en"/>
        </w:rPr>
      </w:pPr>
      <w:r>
        <w:rPr>
          <w:rStyle w:val="ilfuvd"/>
          <w:rFonts w:ascii="Calibri" w:hAnsi="Calibri" w:cs="Calibri"/>
          <w:noProof/>
          <w:color w:val="222222"/>
          <w:sz w:val="22"/>
          <w:szCs w:val="22"/>
          <w:lang w:val="en-GB" w:eastAsia="en-GB"/>
        </w:rPr>
        <w:drawing>
          <wp:anchor distT="0" distB="0" distL="114300" distR="114300" simplePos="0" relativeHeight="251658245" behindDoc="0" locked="0" layoutInCell="1" allowOverlap="1">
            <wp:simplePos x="0" y="0"/>
            <wp:positionH relativeFrom="column">
              <wp:posOffset>2058035</wp:posOffset>
            </wp:positionH>
            <wp:positionV relativeFrom="paragraph">
              <wp:posOffset>33655</wp:posOffset>
            </wp:positionV>
            <wp:extent cx="2467610" cy="1307465"/>
            <wp:effectExtent l="0" t="0" r="8890" b="6985"/>
            <wp:wrapSquare wrapText="bothSides"/>
            <wp:docPr id="6" name="Picture 7" descr="A picture containing tree, outdoor, res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  <w:lang w:val="en-GB" w:eastAsia="en-GB"/>
        </w:rPr>
        <w:t>In addition, protect your child’s privacy by using a nickname (</w:t>
      </w:r>
      <w:proofErr w:type="gramStart"/>
      <w:r>
        <w:rPr>
          <w:rFonts w:ascii="Calibri" w:hAnsi="Calibri" w:cs="Calibri"/>
          <w:sz w:val="22"/>
          <w:szCs w:val="22"/>
          <w:lang w:val="en-GB" w:eastAsia="en-GB"/>
        </w:rPr>
        <w:t>don’t</w:t>
      </w:r>
      <w:proofErr w:type="gramEnd"/>
      <w:r>
        <w:rPr>
          <w:rFonts w:ascii="Calibri" w:hAnsi="Calibri" w:cs="Calibri"/>
          <w:sz w:val="22"/>
          <w:szCs w:val="22"/>
          <w:lang w:val="en-GB" w:eastAsia="en-GB"/>
        </w:rPr>
        <w:t xml:space="preserve"> include their age/birth year) rather than their real name for their profile and chat to your child to make sure that when playing online they know not to share personal information.  </w:t>
      </w:r>
      <w:r>
        <w:rPr>
          <w:rFonts w:ascii="Calibri" w:hAnsi="Calibri" w:cs="Calibri"/>
          <w:sz w:val="22"/>
          <w:szCs w:val="22"/>
          <w:lang w:val="en-GB" w:eastAsia="en-GB"/>
        </w:rPr>
        <w:t>Also, make sure they know they can talk to you or a trusted adult if anybody or anything is making them feel uncomfortable.</w:t>
      </w:r>
      <w:r>
        <w:rPr>
          <w:rStyle w:val="ilfuvd"/>
          <w:rFonts w:ascii="Calibri" w:hAnsi="Calibri" w:cs="Calibri"/>
          <w:noProof/>
          <w:color w:val="222222"/>
          <w:sz w:val="22"/>
          <w:szCs w:val="22"/>
        </w:rPr>
        <w:t xml:space="preserve"> </w:t>
      </w:r>
    </w:p>
    <w:p w:rsidR="00FE1116" w:rsidRDefault="00FE1116">
      <w:pPr>
        <w:rPr>
          <w:rFonts w:ascii="Calibri" w:hAnsi="Calibri" w:cs="Calibri"/>
          <w:sz w:val="18"/>
          <w:szCs w:val="18"/>
          <w:lang w:val="en"/>
        </w:rPr>
      </w:pPr>
    </w:p>
    <w:p w:rsidR="00FE1116" w:rsidRDefault="0003219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not forget to make sure you have set up appropriate parental controls on the device your child is using to play Minecraft as we</w:t>
      </w:r>
      <w:r>
        <w:rPr>
          <w:rFonts w:ascii="Calibri" w:hAnsi="Calibri" w:cs="Calibri"/>
          <w:sz w:val="22"/>
          <w:szCs w:val="22"/>
        </w:rPr>
        <w:t>ll.</w:t>
      </w:r>
    </w:p>
    <w:p w:rsidR="00FE1116" w:rsidRDefault="00FE1116">
      <w:pPr>
        <w:rPr>
          <w:rFonts w:ascii="Calibri" w:hAnsi="Calibri" w:cs="Calibri"/>
          <w:sz w:val="18"/>
          <w:szCs w:val="18"/>
          <w:lang w:val="en"/>
        </w:rPr>
      </w:pPr>
    </w:p>
    <w:p w:rsidR="00FE1116" w:rsidRDefault="0003219F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>Further information</w:t>
      </w:r>
    </w:p>
    <w:p w:rsidR="00FE1116" w:rsidRDefault="0003219F">
      <w:pPr>
        <w:rPr>
          <w:rFonts w:ascii="Calibri" w:hAnsi="Calibri" w:cs="Calibri"/>
          <w:sz w:val="22"/>
          <w:szCs w:val="22"/>
        </w:rPr>
      </w:pPr>
      <w:hyperlink r:id="rId17">
        <w:r>
          <w:rPr>
            <w:rStyle w:val="Hyperlink"/>
            <w:rFonts w:ascii="Calibri" w:hAnsi="Calibri" w:cs="Calibri"/>
            <w:sz w:val="22"/>
            <w:szCs w:val="22"/>
          </w:rPr>
          <w:t>https://help.minecraft.net/hc/en-us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367665</wp:posOffset>
                </wp:positionV>
                <wp:extent cx="3905250" cy="342900"/>
                <wp:effectExtent l="0" t="0" r="0" b="3810"/>
                <wp:wrapNone/>
                <wp:docPr id="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03219F">
                            <w:pPr>
                              <w:pStyle w:val="Body"/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AvenirNext-Italic"/>
                                <w:sz w:val="20"/>
                                <w:szCs w:val="20"/>
                              </w:rPr>
                              <w:t xml:space="preserve">Users of this guide do so at their own discretion. No liability </w:t>
                            </w:r>
                            <w:proofErr w:type="gramStart"/>
                            <w:r>
                              <w:rPr>
                                <w:rFonts w:ascii="Calibri" w:hAnsi="Calibri" w:cs="AvenirNext-Italic"/>
                                <w:sz w:val="20"/>
                                <w:szCs w:val="20"/>
                              </w:rPr>
                              <w:t>is entered into</w:t>
                            </w:r>
                            <w:proofErr w:type="gramEnd"/>
                            <w:r>
                              <w:rPr>
                                <w:rFonts w:ascii="Calibri" w:hAnsi="Calibri" w:cs="AvenirNext-Italic"/>
                                <w:sz w:val="20"/>
                                <w:szCs w:val="20"/>
                              </w:rPr>
                              <w:t>. Current as of the date released 1.06.22.</w:t>
                            </w:r>
                          </w:p>
                          <w:p w:rsidR="00FE1116" w:rsidRDefault="00FE11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1" type="#_x0000_t202" style="position:absolute;margin-left:41.95pt;margin-top:28.95pt;width:307.5pt;height:27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" filled="f" stroked="f" strokeweight=".5pt">
                <v:textbox style="mso-fit-shape-to-text:t" inset="0,0,0,0">
                  <w:txbxContent>
                    <w:p w:rsidR="00FE1116" w:rsidRDefault="0003219F">
                      <w:pPr>
                        <w:pStyle w:val="Body"/>
                        <w:spacing w:before="0" w:line="240" w:lineRule="auto"/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AvenirNext-Italic"/>
                          <w:sz w:val="20"/>
                          <w:szCs w:val="20"/>
                        </w:rPr>
                        <w:t xml:space="preserve">Users of this guide do so at their own discretion. No liability </w:t>
                      </w:r>
                      <w:proofErr w:type="gramStart"/>
                      <w:r>
                        <w:rPr>
                          <w:rFonts w:ascii="Calibri" w:hAnsi="Calibri" w:cs="AvenirNext-Italic"/>
                          <w:sz w:val="20"/>
                          <w:szCs w:val="20"/>
                        </w:rPr>
                        <w:t>is entered into</w:t>
                      </w:r>
                      <w:proofErr w:type="gramEnd"/>
                      <w:r>
                        <w:rPr>
                          <w:rFonts w:ascii="Calibri" w:hAnsi="Calibri" w:cs="AvenirNext-Italic"/>
                          <w:sz w:val="20"/>
                          <w:szCs w:val="20"/>
                        </w:rPr>
                        <w:t>. Current as of the date released 1.06.22.</w:t>
                      </w:r>
                    </w:p>
                    <w:p w:rsidR="00FE1116" w:rsidRDefault="00FE11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E1116" w:rsidRDefault="0003219F">
      <w:pPr>
        <w:rPr>
          <w:rFonts w:ascii="Calibri" w:eastAsia="Times New Roman" w:hAnsi="Calibri"/>
          <w:b/>
          <w:bCs/>
          <w:color w:val="254062"/>
        </w:rPr>
      </w:pPr>
      <w:r>
        <w:rPr>
          <w:rFonts w:ascii="Calibri" w:hAnsi="Calibri"/>
          <w:b/>
          <w:bCs/>
          <w:noProof/>
          <w:color w:val="FF3399"/>
          <w:sz w:val="16"/>
          <w:szCs w:val="16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-914400</wp:posOffset>
                </wp:positionV>
                <wp:extent cx="2466975" cy="3131820"/>
                <wp:effectExtent l="0" t="0" r="9525" b="0"/>
                <wp:wrapTight wrapText="bothSides">
                  <wp:wrapPolygon edited="0">
                    <wp:start x="0" y="0"/>
                    <wp:lineTo x="0" y="21416"/>
                    <wp:lineTo x="21517" y="21416"/>
                    <wp:lineTo x="21517" y="0"/>
                    <wp:lineTo x="0" y="0"/>
                  </wp:wrapPolygon>
                </wp:wrapTight>
                <wp:docPr id="9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131820"/>
                        </a:xfrm>
                        <a:prstGeom prst="rect">
                          <a:avLst/>
                        </a:prstGeom>
                        <a:solidFill>
                          <a:srgbClr val="396499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FE1116">
                            <w:pPr>
                              <w:jc w:val="center"/>
                            </w:pPr>
                          </w:p>
                          <w:p w:rsidR="00FE1116" w:rsidRDefault="00FE1116">
                            <w:pPr>
                              <w:jc w:val="center"/>
                            </w:pPr>
                          </w:p>
                          <w:p w:rsidR="00FE1116" w:rsidRDefault="00FE11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41" o:spid="_x0000_s1032" type="#_x0000_t202" style="position:absolute;margin-left:345.6pt;margin-top:-1in;width:194.25pt;height:246.6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" fillcolor="#396499" stroked="f" strokeweight="2pt">
                <v:stroke joinstyle="round"/>
                <v:textbox inset="0,0,0,0">
                  <w:txbxContent>
                    <w:p w:rsidR="00FE1116" w:rsidRDefault="00FE1116">
                      <w:pPr>
                        <w:jc w:val="center"/>
                      </w:pPr>
                    </w:p>
                    <w:p w:rsidR="00FE1116" w:rsidRDefault="00FE1116">
                      <w:pPr>
                        <w:jc w:val="center"/>
                      </w:pPr>
                    </w:p>
                    <w:p w:rsidR="00FE1116" w:rsidRDefault="00FE111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eastAsia="Times New Roman" w:hAnsi="Calibri"/>
          <w:noProof/>
          <w:color w:val="595959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-822960</wp:posOffset>
                </wp:positionV>
                <wp:extent cx="2296795" cy="2994660"/>
                <wp:effectExtent l="0" t="0" r="8255" b="15240"/>
                <wp:wrapNone/>
                <wp:docPr id="1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299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Gaming Communities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Have you heard of Gaming Communities?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These are online places where players can meet to chat about different games.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  Parent Zone have published this useful article discussing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what they are, the risks and what parents do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.  You can read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the article here: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hyperlink r:id="rId18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FFFFFF"/>
                                  <w:sz w:val="22"/>
                                  <w:szCs w:val="22"/>
                                </w:rPr>
                                <w:t>https://parentzone.org.uk/article/gaming-communities-%E2%80%93-what-you-need-know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352.8pt;margin-top:-64.8pt;width:180.85pt;height:235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" filled="f" stroked="f" strokeweight=".5pt">
                <v:textbox inset="0,0,0,0">
                  <w:txbxContent>
                    <w:p w:rsidR="00FE1116" w:rsidRDefault="00FE1116">
                      <w:pP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6"/>
                          <w:szCs w:val="36"/>
                        </w:rPr>
                        <w:t>Gaming Communities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Have you heard of Gaming Communities?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These are online places where players can meet to chat about different games.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  Parent Zone have published this useful article discussing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what they are, the risks and what parents do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.  You can read </w:t>
                      </w: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the article here: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hyperlink r:id="rId19">
                        <w:r>
                          <w:rPr>
                            <w:rStyle w:val="Hyperlink"/>
                            <w:rFonts w:ascii="Calibri" w:hAnsi="Calibri" w:cs="Calibri"/>
                            <w:color w:val="FFFFFF"/>
                            <w:sz w:val="22"/>
                            <w:szCs w:val="22"/>
                          </w:rPr>
                          <w:t>https://parentzone.org.uk/article/gaming-communities-%E2%80%93-what-you-need-know</w:t>
                        </w:r>
                      </w:hyperlink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/>
          <w:b/>
          <w:bCs/>
          <w:noProof/>
          <w:color w:val="254062"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-571500</wp:posOffset>
                </wp:positionV>
                <wp:extent cx="3457575" cy="628650"/>
                <wp:effectExtent l="0" t="0" r="9525" b="0"/>
                <wp:wrapNone/>
                <wp:docPr id="11" name="Pentago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628650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rgbClr val="B0C7E2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FE1116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36" o:spid="_x0000_s1034" type="#_x0000_t15" style="position:absolute;margin-left:72.9pt;margin-top:-45pt;width:272.25pt;height:49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" adj="21600" fillcolor="#b0c7e2" stroked="f" strokeweight="2pt">
                <v:stroke joinstyle="round"/>
                <v:textbox inset="0,0,0,0">
                  <w:txbxContent>
                    <w:p w:rsidR="00FE1116" w:rsidRDefault="00FE1116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/>
          <w:b/>
          <w:bCs/>
          <w:noProof/>
          <w:color w:val="254062"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4762500" cy="628650"/>
                <wp:effectExtent l="0" t="0" r="0" b="0"/>
                <wp:wrapNone/>
                <wp:docPr id="12" name="Pentag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628650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03219F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FFFFF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FFFFFF"/>
                                <w:sz w:val="64"/>
                                <w:szCs w:val="64"/>
                              </w:rPr>
                              <w:t xml:space="preserve">Call of Duty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37" o:spid="_x0000_s1035" type="#_x0000_t15" style="position:absolute;margin-left:-54pt;margin-top:-45pt;width:375pt;height:49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" adj="20174" fillcolor="#00b0f0" stroked="f" strokeweight="2pt">
                <v:stroke joinstyle="round"/>
                <v:textbox inset="0,0,0,0">
                  <w:txbxContent>
                    <w:p w:rsidR="00FE1116" w:rsidRDefault="0003219F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FFFFFF"/>
                          <w:sz w:val="64"/>
                          <w:szCs w:val="64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FFFFFF"/>
                          <w:sz w:val="64"/>
                          <w:szCs w:val="64"/>
                        </w:rPr>
                        <w:t xml:space="preserve">Call of Duty </w:t>
                      </w:r>
                    </w:p>
                  </w:txbxContent>
                </v:textbox>
              </v:shape>
            </w:pict>
          </mc:Fallback>
        </mc:AlternateContent>
      </w:r>
    </w:p>
    <w:p w:rsidR="00FE1116" w:rsidRDefault="0003219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Call of Duty games </w:t>
      </w:r>
      <w:proofErr w:type="gramStart"/>
      <w:r>
        <w:rPr>
          <w:rFonts w:ascii="Calibri" w:hAnsi="Calibri" w:cs="Calibri"/>
          <w:sz w:val="22"/>
          <w:szCs w:val="22"/>
        </w:rPr>
        <w:t xml:space="preserve">are </w:t>
      </w:r>
      <w:r>
        <w:rPr>
          <w:rFonts w:ascii="Calibri" w:hAnsi="Calibri" w:cs="Calibri"/>
          <w:sz w:val="22"/>
          <w:szCs w:val="22"/>
        </w:rPr>
        <w:t>predominantly rated</w:t>
      </w:r>
      <w:proofErr w:type="gramEnd"/>
      <w:r>
        <w:rPr>
          <w:rFonts w:ascii="Calibri" w:hAnsi="Calibri" w:cs="Calibri"/>
          <w:sz w:val="22"/>
          <w:szCs w:val="22"/>
        </w:rPr>
        <w:t xml:space="preserve"> 16+ or 18+ by PEGI (</w:t>
      </w:r>
      <w:hyperlink r:id="rId20">
        <w:r>
          <w:rPr>
            <w:rStyle w:val="Hyperlink"/>
            <w:rFonts w:ascii="Calibri" w:hAnsi="Calibri" w:cs="Calibri"/>
            <w:sz w:val="22"/>
            <w:szCs w:val="22"/>
          </w:rPr>
          <w:t>https://pegi.info/</w:t>
        </w:r>
      </w:hyperlink>
      <w:r>
        <w:rPr>
          <w:rFonts w:ascii="Calibri" w:hAnsi="Calibri" w:cs="Calibri"/>
          <w:sz w:val="22"/>
          <w:szCs w:val="22"/>
        </w:rPr>
        <w:t xml:space="preserve">), which means you should </w:t>
      </w:r>
      <w:r>
        <w:rPr>
          <w:rFonts w:ascii="Calibri" w:hAnsi="Calibri" w:cs="Calibri"/>
          <w:b/>
          <w:bCs/>
        </w:rPr>
        <w:t xml:space="preserve">be </w:t>
      </w:r>
      <w:r>
        <w:rPr>
          <w:rFonts w:ascii="Calibri" w:hAnsi="Calibri" w:cs="Calibri"/>
          <w:b/>
          <w:bCs/>
          <w:u w:val="single"/>
        </w:rPr>
        <w:t>over</w:t>
      </w:r>
      <w:r>
        <w:rPr>
          <w:rFonts w:ascii="Calibri" w:hAnsi="Calibri" w:cs="Calibri"/>
          <w:b/>
          <w:bCs/>
        </w:rPr>
        <w:t xml:space="preserve"> these ages to play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them. Many of the games receive this rating because they contain </w:t>
      </w:r>
      <w:r>
        <w:rPr>
          <w:rFonts w:ascii="Calibri" w:hAnsi="Calibri" w:cs="Calibri"/>
          <w:b/>
          <w:bCs/>
        </w:rPr>
        <w:t>bad language and graphic violence</w:t>
      </w:r>
      <w:r>
        <w:rPr>
          <w:rFonts w:ascii="Calibri" w:hAnsi="Calibri" w:cs="Calibri"/>
          <w:sz w:val="22"/>
          <w:szCs w:val="22"/>
        </w:rPr>
        <w:t>.   You s</w:t>
      </w:r>
      <w:r>
        <w:rPr>
          <w:rFonts w:ascii="Calibri" w:hAnsi="Calibri" w:cs="Calibri"/>
          <w:sz w:val="22"/>
          <w:szCs w:val="22"/>
        </w:rPr>
        <w:t xml:space="preserve">hould also be aware of in app purchases and in game chat.  As with all games, make sure your child is aware of how to block/report other players </w:t>
      </w:r>
      <w:r>
        <w:rPr>
          <w:rFonts w:ascii="Calibri" w:hAnsi="Calibri" w:cs="Calibri"/>
          <w:sz w:val="22"/>
          <w:szCs w:val="22"/>
          <w:lang w:val="en"/>
        </w:rPr>
        <w:t xml:space="preserve">within the game and </w:t>
      </w:r>
      <w:r>
        <w:rPr>
          <w:rFonts w:ascii="Calibri" w:hAnsi="Calibri" w:cs="Calibri"/>
          <w:sz w:val="22"/>
          <w:szCs w:val="22"/>
          <w:lang w:val="en-GB" w:eastAsia="en-GB"/>
        </w:rPr>
        <w:t>that they know to talk to you or another trusted adult if anybody or anything is making the</w:t>
      </w:r>
      <w:r>
        <w:rPr>
          <w:rFonts w:ascii="Calibri" w:hAnsi="Calibri" w:cs="Calibri"/>
          <w:sz w:val="22"/>
          <w:szCs w:val="22"/>
          <w:lang w:val="en-GB" w:eastAsia="en-GB"/>
        </w:rPr>
        <w:t>m feel uncomfortable</w:t>
      </w:r>
      <w:r>
        <w:rPr>
          <w:rFonts w:ascii="Calibri" w:hAnsi="Calibri" w:cs="Calibri"/>
          <w:sz w:val="22"/>
          <w:szCs w:val="22"/>
          <w:lang w:val="en"/>
        </w:rPr>
        <w:t>.</w:t>
      </w:r>
    </w:p>
    <w:p w:rsidR="00FE1116" w:rsidRDefault="00FE1116">
      <w:pPr>
        <w:rPr>
          <w:rFonts w:ascii="Calibri" w:hAnsi="Calibri" w:cs="Calibri"/>
          <w:sz w:val="22"/>
          <w:szCs w:val="22"/>
        </w:rPr>
      </w:pPr>
    </w:p>
    <w:p w:rsidR="00FE1116" w:rsidRDefault="0003219F">
      <w:pPr>
        <w:rPr>
          <w:rFonts w:ascii="Calibri" w:hAnsi="Calibri" w:cs="Calibri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229235</wp:posOffset>
                </wp:positionV>
                <wp:extent cx="2466975" cy="3253740"/>
                <wp:effectExtent l="0" t="0" r="9525" b="3810"/>
                <wp:wrapSquare wrapText="bothSides"/>
                <wp:docPr id="13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253740"/>
                        </a:xfrm>
                        <a:prstGeom prst="rect">
                          <a:avLst/>
                        </a:prstGeom>
                        <a:solidFill>
                          <a:srgbClr val="89AAD3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FE1116">
                            <w:pPr>
                              <w:jc w:val="center"/>
                            </w:pPr>
                          </w:p>
                          <w:p w:rsidR="00FE1116" w:rsidRDefault="00FE1116">
                            <w:pPr>
                              <w:jc w:val="center"/>
                            </w:pPr>
                          </w:p>
                          <w:p w:rsidR="00FE1116" w:rsidRDefault="00FE1116"/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8" o:spid="_x0000_s1036" type="#_x0000_t202" style="position:absolute;margin-left:345.6pt;margin-top:18.05pt;width:194.25pt;height:256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" fillcolor="#89aad3" stroked="f" strokeweight="2pt">
                <v:stroke joinstyle="round"/>
                <v:textbox inset="0,0,0,0">
                  <w:txbxContent>
                    <w:p w:rsidR="00FE1116" w:rsidRDefault="00FE1116">
                      <w:pPr>
                        <w:jc w:val="center"/>
                      </w:pPr>
                    </w:p>
                    <w:p w:rsidR="00FE1116" w:rsidRDefault="00FE1116">
                      <w:pPr>
                        <w:jc w:val="center"/>
                      </w:pPr>
                    </w:p>
                    <w:p w:rsidR="00FE1116" w:rsidRDefault="00FE111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color w:val="000000"/>
          <w:sz w:val="22"/>
          <w:szCs w:val="22"/>
        </w:rPr>
        <w:t xml:space="preserve">Call of Duty </w:t>
      </w:r>
      <w:proofErr w:type="gramStart"/>
      <w:r>
        <w:rPr>
          <w:rFonts w:ascii="Calibri" w:hAnsi="Calibri"/>
          <w:color w:val="000000"/>
          <w:sz w:val="22"/>
          <w:szCs w:val="22"/>
        </w:rPr>
        <w:t>can be played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across a range of devices, such as Xbox and PlayStation.</w:t>
      </w:r>
    </w:p>
    <w:p w:rsidR="00FE1116" w:rsidRDefault="00FE1116">
      <w:pPr>
        <w:rPr>
          <w:rFonts w:ascii="Calibri" w:hAnsi="Calibri" w:cs="Calibri"/>
          <w:sz w:val="22"/>
          <w:szCs w:val="22"/>
        </w:rPr>
      </w:pPr>
    </w:p>
    <w:p w:rsidR="00FE1116" w:rsidRDefault="0003219F">
      <w:pPr>
        <w:rPr>
          <w:rFonts w:ascii="Calibri" w:hAnsi="Calibri" w:cs="Calibri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29845</wp:posOffset>
                </wp:positionV>
                <wp:extent cx="2295525" cy="2667000"/>
                <wp:effectExtent l="0" t="0" r="9525" b="0"/>
                <wp:wrapNone/>
                <wp:docPr id="1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Dove Self Esteem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Dove has a whole host of articles, videos and activities on their website as part of their self-esteem project, the aim of which is to boost the self-esteem of young people. The free resources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are designed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to help you communicate with your child on a varie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ty of subjects including the effects of cyberbullying and social media. 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FE1116" w:rsidRDefault="0003219F">
                            <w:pPr>
                              <w:pStyle w:val="PlainText"/>
                            </w:pPr>
                            <w:hyperlink r:id="rId21">
                              <w:r>
                                <w:rPr>
                                  <w:rStyle w:val="Hyperlink"/>
                                </w:rPr>
                                <w:t>https://www.dove.com/uk/dove-self-esteem-project/help-for-parents.html</w:t>
                              </w:r>
                            </w:hyperlink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FE1116" w:rsidRDefault="00FE1116">
                            <w:pPr>
                              <w:pStyle w:val="Default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FE1116" w:rsidRDefault="00FE1116">
                            <w:pPr>
                              <w:pStyle w:val="Default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FE1116" w:rsidRDefault="00FE1116">
                            <w:pPr>
                              <w:pStyle w:val="Default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352.8pt;margin-top:2.35pt;width:180.75pt;height:21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" filled="f" stroked="f" strokeweight=".5pt">
                <v:textbox inset="0,0,0,0">
                  <w:txbxContent>
                    <w:p w:rsidR="00FE1116" w:rsidRDefault="0003219F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Dove Self Esteem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Dove has a whole host of articles, videos and activities on their website as part of their self-esteem project, the aim of which is to boost the self-esteem of young people. The free resources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are designed</w:t>
                      </w:r>
                      <w:proofErr w:type="gram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to help you communicate with your child on a varie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ty of subjects including the effects of cyberbullying and social media. 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FE1116" w:rsidRDefault="0003219F">
                      <w:pPr>
                        <w:pStyle w:val="PlainText"/>
                      </w:pPr>
                      <w:hyperlink r:id="rId22">
                        <w:r>
                          <w:rPr>
                            <w:rStyle w:val="Hyperlink"/>
                          </w:rPr>
                          <w:t>https://www.dove.com/uk/dove-self-esteem-project/help-for-parents.html</w:t>
                        </w:r>
                      </w:hyperlink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FE1116" w:rsidRDefault="00FE1116">
                      <w:pPr>
                        <w:pStyle w:val="Default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</w:rPr>
                      </w:pPr>
                    </w:p>
                    <w:p w:rsidR="00FE1116" w:rsidRDefault="00FE1116">
                      <w:pPr>
                        <w:pStyle w:val="Default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</w:rPr>
                      </w:pPr>
                    </w:p>
                    <w:p w:rsidR="00FE1116" w:rsidRDefault="00FE1116">
                      <w:pPr>
                        <w:pStyle w:val="Default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Further informati</w:t>
      </w:r>
      <w:r>
        <w:rPr>
          <w:rFonts w:ascii="Calibri" w:hAnsi="Calibri" w:cs="Calibri"/>
          <w:sz w:val="22"/>
          <w:szCs w:val="22"/>
        </w:rPr>
        <w:t xml:space="preserve">on is available here: </w:t>
      </w:r>
    </w:p>
    <w:p w:rsidR="00FE1116" w:rsidRDefault="0003219F">
      <w:pPr>
        <w:rPr>
          <w:rFonts w:ascii="Calibri" w:hAnsi="Calibri" w:cs="Calibri"/>
          <w:sz w:val="22"/>
          <w:szCs w:val="22"/>
          <w:u w:val="single"/>
        </w:rPr>
      </w:pPr>
      <w:hyperlink r:id="rId23">
        <w:r>
          <w:rPr>
            <w:rStyle w:val="Hyperlink"/>
            <w:rFonts w:ascii="Calibri" w:hAnsi="Calibri" w:cs="Calibri"/>
            <w:sz w:val="22"/>
            <w:szCs w:val="22"/>
          </w:rPr>
          <w:t>https://www.saferinternet.org.uk/blog/parents-guide-call-duty-warzone</w:t>
        </w:r>
      </w:hyperlink>
    </w:p>
    <w:p w:rsidR="00FE1116" w:rsidRDefault="0003219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259080</wp:posOffset>
                </wp:positionV>
                <wp:extent cx="4991100" cy="628650"/>
                <wp:effectExtent l="0" t="0" r="0" b="0"/>
                <wp:wrapNone/>
                <wp:docPr id="15" name="Pentag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628650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03219F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FFFFF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FFFFFF"/>
                                <w:sz w:val="64"/>
                                <w:szCs w:val="64"/>
                              </w:rPr>
                              <w:t>Grand Theft Auto (GTA)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15" style="position:absolute;margin-left:-54pt;margin-top:20.4pt;width:393pt;height:49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" adj="20240" fillcolor="#00b0f0" stroked="f" strokeweight="2pt">
                <v:stroke joinstyle="round"/>
                <v:textbox inset="0,0,0,0">
                  <w:txbxContent>
                    <w:p w:rsidR="00FE1116" w:rsidRDefault="0003219F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FFFFFF"/>
                          <w:sz w:val="64"/>
                          <w:szCs w:val="64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FFFFFF"/>
                          <w:sz w:val="64"/>
                          <w:szCs w:val="64"/>
                        </w:rPr>
                        <w:t>Grand Theft Auto (GTA)</w:t>
                      </w:r>
                    </w:p>
                  </w:txbxContent>
                </v:textbox>
              </v:shape>
            </w:pict>
          </mc:Fallback>
        </mc:AlternateContent>
      </w:r>
    </w:p>
    <w:p w:rsidR="00FE1116" w:rsidRDefault="0003219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73660</wp:posOffset>
                </wp:positionV>
                <wp:extent cx="3457575" cy="628650"/>
                <wp:effectExtent l="0" t="0" r="9525" b="0"/>
                <wp:wrapNone/>
                <wp:docPr id="16" name="Pentago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628650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rgbClr val="B0C7E2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FE1116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15" style="position:absolute;margin-left:72.9pt;margin-top:5.8pt;width:272.2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" adj="21600" fillcolor="#b0c7e2" stroked="f" strokeweight="2pt">
                <v:stroke joinstyle="round"/>
                <v:textbox inset="0,0,0,0">
                  <w:txbxContent>
                    <w:p w:rsidR="00FE1116" w:rsidRDefault="00FE1116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1116" w:rsidRDefault="00FE1116">
      <w:pPr>
        <w:rPr>
          <w:rFonts w:ascii="Calibri" w:hAnsi="Calibri" w:cs="Calibri"/>
          <w:sz w:val="22"/>
          <w:szCs w:val="22"/>
        </w:rPr>
      </w:pPr>
    </w:p>
    <w:p w:rsidR="00FE1116" w:rsidRDefault="00FE1116">
      <w:pPr>
        <w:rPr>
          <w:rFonts w:ascii="Calibri" w:hAnsi="Calibri" w:cs="Calibri"/>
          <w:sz w:val="22"/>
          <w:szCs w:val="22"/>
        </w:rPr>
      </w:pPr>
    </w:p>
    <w:p w:rsidR="00FE1116" w:rsidRDefault="0003219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FE1116" w:rsidRDefault="00FE1116">
      <w:pPr>
        <w:rPr>
          <w:rFonts w:ascii="Calibri" w:hAnsi="Calibri" w:cs="Calibri"/>
          <w:sz w:val="22"/>
          <w:szCs w:val="22"/>
        </w:rPr>
      </w:pPr>
    </w:p>
    <w:p w:rsidR="00FE1116" w:rsidRDefault="0003219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lang w:val="en-GB" w:eastAsia="en-GB"/>
        </w:rPr>
        <w:drawing>
          <wp:anchor distT="0" distB="0" distL="114300" distR="114300" simplePos="0" relativeHeight="251658256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68580</wp:posOffset>
            </wp:positionV>
            <wp:extent cx="777875" cy="952500"/>
            <wp:effectExtent l="0" t="0" r="3175" b="0"/>
            <wp:wrapSquare wrapText="bothSides"/>
            <wp:docPr id="17" name="Picture 1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color w:val="000000"/>
          <w:sz w:val="22"/>
          <w:szCs w:val="22"/>
        </w:rPr>
        <w:t xml:space="preserve">GTA </w:t>
      </w:r>
      <w:proofErr w:type="gramStart"/>
      <w:r>
        <w:rPr>
          <w:rFonts w:ascii="Calibri" w:hAnsi="Calibri"/>
          <w:color w:val="000000"/>
          <w:sz w:val="22"/>
          <w:szCs w:val="22"/>
        </w:rPr>
        <w:t>is rated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18+ by PEGI (some earlier versions are rated 16+), this is largely because of bad language, violence, </w:t>
      </w:r>
      <w:proofErr w:type="spellStart"/>
      <w:r>
        <w:rPr>
          <w:rFonts w:ascii="Calibri" w:hAnsi="Calibri"/>
          <w:color w:val="000000"/>
          <w:sz w:val="22"/>
          <w:szCs w:val="22"/>
        </w:rPr>
        <w:t>glamourisation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of crime and the depiction of drugs.  </w:t>
      </w:r>
      <w:r>
        <w:rPr>
          <w:rFonts w:ascii="Calibri" w:hAnsi="Calibri"/>
          <w:b/>
          <w:bCs/>
          <w:color w:val="000000"/>
        </w:rPr>
        <w:t xml:space="preserve">GTA is not suitable for those under this age. </w:t>
      </w:r>
    </w:p>
    <w:p w:rsidR="00FE1116" w:rsidRDefault="00FE1116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FE1116" w:rsidRDefault="0003219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Grand Theft Auto </w:t>
      </w:r>
      <w:proofErr w:type="gramStart"/>
      <w:r>
        <w:rPr>
          <w:rFonts w:ascii="Calibri" w:hAnsi="Calibri"/>
          <w:color w:val="000000"/>
          <w:sz w:val="22"/>
          <w:szCs w:val="22"/>
        </w:rPr>
        <w:t>can be played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across a range of devices, such as Xbox and PlayStation. </w:t>
      </w:r>
    </w:p>
    <w:p w:rsidR="00FE1116" w:rsidRDefault="0003219F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noProof/>
          <w:color w:val="FF3399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50800</wp:posOffset>
                </wp:positionV>
                <wp:extent cx="2466975" cy="4537710"/>
                <wp:effectExtent l="0" t="0" r="9525" b="0"/>
                <wp:wrapTight wrapText="bothSides">
                  <wp:wrapPolygon edited="0">
                    <wp:start x="0" y="0"/>
                    <wp:lineTo x="0" y="21491"/>
                    <wp:lineTo x="21517" y="21491"/>
                    <wp:lineTo x="21517" y="0"/>
                    <wp:lineTo x="0" y="0"/>
                  </wp:wrapPolygon>
                </wp:wrapTight>
                <wp:docPr id="1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537710"/>
                        </a:xfrm>
                        <a:prstGeom prst="rect">
                          <a:avLst/>
                        </a:prstGeom>
                        <a:solidFill>
                          <a:srgbClr val="396499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FE1116">
                            <w:pPr>
                              <w:jc w:val="center"/>
                            </w:pPr>
                          </w:p>
                          <w:p w:rsidR="00FE1116" w:rsidRDefault="00FE1116">
                            <w:pPr>
                              <w:jc w:val="center"/>
                            </w:pPr>
                          </w:p>
                          <w:p w:rsidR="00FE1116" w:rsidRDefault="00FE11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5" o:spid="_x0000_s1040" type="#_x0000_t202" style="position:absolute;margin-left:345.7pt;margin-top:4pt;width:194.25pt;height:357.3pt;z-index:-251658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" fillcolor="#396499" stroked="f" strokeweight="2pt">
                <v:stroke joinstyle="round"/>
                <v:textbox inset="0,0,0,0">
                  <w:txbxContent>
                    <w:p w:rsidR="00FE1116" w:rsidRDefault="00FE1116">
                      <w:pPr>
                        <w:jc w:val="center"/>
                      </w:pPr>
                    </w:p>
                    <w:p w:rsidR="00FE1116" w:rsidRDefault="00FE1116">
                      <w:pPr>
                        <w:jc w:val="center"/>
                      </w:pPr>
                    </w:p>
                    <w:p w:rsidR="00FE1116" w:rsidRDefault="00FE111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E1116" w:rsidRDefault="0003219F">
      <w:pPr>
        <w:rPr>
          <w:rFonts w:ascii="Calibri" w:hAnsi="Calibri" w:cs="Calibri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46990</wp:posOffset>
                </wp:positionV>
                <wp:extent cx="2295525" cy="3379470"/>
                <wp:effectExtent l="0" t="0" r="9525" b="11430"/>
                <wp:wrapNone/>
                <wp:docPr id="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Media use and attitudes report 2022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This report from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Ofcom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 xml:space="preserve"> looks at media use, attitudes and understanding among children and young people aged 3-17.  The r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  <w:t>eport shows what children and young people are doing online.  It provides an interesting read to help our understanding in how we can support our children and young people further.</w:t>
                            </w:r>
                          </w:p>
                          <w:p w:rsidR="00FE1116" w:rsidRDefault="00FE111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FE1116" w:rsidRDefault="0003219F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</w:rPr>
                            </w:pPr>
                            <w:hyperlink r:id="rId25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FFFFFF"/>
                                  <w:sz w:val="22"/>
                                  <w:szCs w:val="22"/>
                                </w:rPr>
                                <w:t>https://www.ofcom.org.uk/research-and-data/media-literacy-research/childrens/children-and-parents-media-use-and-attitudes-report-2022</w:t>
                              </w:r>
                            </w:hyperlink>
                          </w:p>
                          <w:p w:rsidR="00FE1116" w:rsidRDefault="00FE1116">
                            <w:pPr>
                              <w:pStyle w:val="Default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FE1116" w:rsidRDefault="00FE1116">
                            <w:pPr>
                              <w:pStyle w:val="Default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FE1116" w:rsidRDefault="00FE1116">
                            <w:pPr>
                              <w:pStyle w:val="Default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354.3pt;margin-top:3.7pt;width:180.75pt;height:266.1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" filled="f" stroked="f" strokeweight=".5pt">
                <v:textbox inset="0,0,0,0">
                  <w:txbxContent>
                    <w:p w:rsidR="00FE1116" w:rsidRDefault="0003219F">
                      <w:pP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6"/>
                          <w:szCs w:val="36"/>
                        </w:rPr>
                        <w:t>Media use and attitudes report 2022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This report from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Ofcom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 xml:space="preserve"> looks at media use, attitudes and understanding among children and young people aged 3-17.  The r</w:t>
                      </w:r>
                      <w: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  <w:t>eport shows what children and young people are doing online.  It provides an interesting read to help our understanding in how we can support our children and young people further.</w:t>
                      </w:r>
                    </w:p>
                    <w:p w:rsidR="00FE1116" w:rsidRDefault="00FE111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FE1116" w:rsidRDefault="0003219F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</w:rPr>
                      </w:pPr>
                      <w:hyperlink r:id="rId26">
                        <w:r>
                          <w:rPr>
                            <w:rStyle w:val="Hyperlink"/>
                            <w:rFonts w:ascii="Calibri" w:hAnsi="Calibri" w:cs="Calibri"/>
                            <w:color w:val="FFFFFF"/>
                            <w:sz w:val="22"/>
                            <w:szCs w:val="22"/>
                          </w:rPr>
                          <w:t>https://www.ofcom.org.uk/research-and-data/media-literacy-research/childrens/children-and-parents-media-use-and-attitudes-report-2022</w:t>
                        </w:r>
                      </w:hyperlink>
                    </w:p>
                    <w:p w:rsidR="00FE1116" w:rsidRDefault="00FE1116">
                      <w:pPr>
                        <w:pStyle w:val="Default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</w:rPr>
                      </w:pPr>
                    </w:p>
                    <w:p w:rsidR="00FE1116" w:rsidRDefault="00FE1116">
                      <w:pPr>
                        <w:pStyle w:val="Default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</w:rPr>
                      </w:pPr>
                    </w:p>
                    <w:p w:rsidR="00FE1116" w:rsidRDefault="00FE1116">
                      <w:pPr>
                        <w:pStyle w:val="Default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_Hlk104201599"/>
      <w:r>
        <w:rPr>
          <w:rFonts w:ascii="Calibri" w:hAnsi="Calibri" w:cs="Calibri"/>
          <w:sz w:val="22"/>
          <w:szCs w:val="22"/>
        </w:rPr>
        <w:t xml:space="preserve">Grand Theft Auto Online is a </w:t>
      </w:r>
      <w:r>
        <w:rPr>
          <w:rFonts w:ascii="Calibri" w:hAnsi="Calibri" w:cs="Calibri"/>
          <w:sz w:val="22"/>
          <w:szCs w:val="22"/>
        </w:rPr>
        <w:t>multi-player version of the game and is included with Grand Theft Auto 5.  Players can play this version alone, or they can invite players to a game, or be involved in games with random players</w:t>
      </w:r>
      <w:bookmarkEnd w:id="3"/>
      <w:r>
        <w:rPr>
          <w:rFonts w:ascii="Calibri" w:hAnsi="Calibri" w:cs="Calibri"/>
          <w:sz w:val="22"/>
          <w:szCs w:val="22"/>
        </w:rPr>
        <w:t xml:space="preserve">. The settings </w:t>
      </w:r>
      <w:proofErr w:type="gramStart"/>
      <w:r>
        <w:rPr>
          <w:rFonts w:ascii="Calibri" w:hAnsi="Calibri" w:cs="Calibri"/>
          <w:sz w:val="22"/>
          <w:szCs w:val="22"/>
        </w:rPr>
        <w:t>can be changed</w:t>
      </w:r>
      <w:proofErr w:type="gramEnd"/>
      <w:r>
        <w:rPr>
          <w:rFonts w:ascii="Calibri" w:hAnsi="Calibri" w:cs="Calibri"/>
          <w:sz w:val="22"/>
          <w:szCs w:val="22"/>
        </w:rPr>
        <w:t xml:space="preserve"> so you only play with those on yo</w:t>
      </w:r>
      <w:r>
        <w:rPr>
          <w:rFonts w:ascii="Calibri" w:hAnsi="Calibri" w:cs="Calibri"/>
          <w:sz w:val="22"/>
          <w:szCs w:val="22"/>
        </w:rPr>
        <w:t>ur approved friends list.</w:t>
      </w:r>
    </w:p>
    <w:p w:rsidR="00FE1116" w:rsidRDefault="00FE1116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FE1116" w:rsidRDefault="0003219F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What do I need to be aware </w:t>
      </w:r>
      <w:proofErr w:type="gramStart"/>
      <w:r>
        <w:rPr>
          <w:rFonts w:ascii="Calibri" w:hAnsi="Calibri" w:cs="Calibri"/>
          <w:b/>
          <w:bCs/>
          <w:color w:val="0070C0"/>
          <w:sz w:val="28"/>
          <w:szCs w:val="28"/>
        </w:rPr>
        <w:t>of</w:t>
      </w:r>
      <w:proofErr w:type="gramEnd"/>
      <w:r>
        <w:rPr>
          <w:rFonts w:ascii="Calibri" w:hAnsi="Calibri" w:cs="Calibri"/>
          <w:b/>
          <w:bCs/>
          <w:color w:val="0070C0"/>
          <w:sz w:val="28"/>
          <w:szCs w:val="28"/>
        </w:rPr>
        <w:t>?</w:t>
      </w:r>
    </w:p>
    <w:p w:rsidR="00FE1116" w:rsidRDefault="0003219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- Mature content – content can be unsuitable for children (which is why it </w:t>
      </w:r>
      <w:proofErr w:type="gramStart"/>
      <w:r>
        <w:rPr>
          <w:rFonts w:ascii="Calibri" w:hAnsi="Calibri"/>
          <w:color w:val="000000"/>
          <w:sz w:val="22"/>
          <w:szCs w:val="22"/>
        </w:rPr>
        <w:t>is rated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as 18).</w:t>
      </w:r>
    </w:p>
    <w:p w:rsidR="00FE1116" w:rsidRDefault="0003219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- In game chat – this </w:t>
      </w:r>
      <w:proofErr w:type="gramStart"/>
      <w:r>
        <w:rPr>
          <w:rFonts w:ascii="Calibri" w:hAnsi="Calibri"/>
          <w:color w:val="000000"/>
          <w:sz w:val="22"/>
          <w:szCs w:val="22"/>
        </w:rPr>
        <w:t>can be disabled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and other players can be muted.  This will depend on the device and </w:t>
      </w:r>
      <w:r>
        <w:rPr>
          <w:rFonts w:ascii="Calibri" w:hAnsi="Calibri"/>
          <w:color w:val="000000"/>
          <w:sz w:val="22"/>
          <w:szCs w:val="22"/>
        </w:rPr>
        <w:t>version.</w:t>
      </w:r>
    </w:p>
    <w:p w:rsidR="00FE1116" w:rsidRDefault="0003219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- In game spending – make sure your bank account details </w:t>
      </w:r>
      <w:proofErr w:type="gramStart"/>
      <w:r>
        <w:rPr>
          <w:rFonts w:ascii="Calibri" w:hAnsi="Calibri"/>
          <w:color w:val="000000"/>
          <w:sz w:val="22"/>
          <w:szCs w:val="22"/>
        </w:rPr>
        <w:t>are not linked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to the device your child is playing on.</w:t>
      </w:r>
    </w:p>
    <w:p w:rsidR="00FE1116" w:rsidRDefault="00FE1116">
      <w:pPr>
        <w:rPr>
          <w:rFonts w:ascii="Calibri" w:hAnsi="Calibri" w:cs="Calibri"/>
          <w:color w:val="000000"/>
          <w:sz w:val="22"/>
          <w:szCs w:val="22"/>
        </w:rPr>
      </w:pPr>
    </w:p>
    <w:p w:rsidR="00FE1116" w:rsidRDefault="0003219F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It is important to talk to your child regularly about what they are playing online and make sure that they know that they should alway</w:t>
      </w:r>
      <w:r>
        <w:rPr>
          <w:rFonts w:ascii="Calibri" w:hAnsi="Calibri" w:cs="Calibri"/>
          <w:color w:val="000000"/>
          <w:sz w:val="22"/>
          <w:szCs w:val="22"/>
        </w:rPr>
        <w:t xml:space="preserve">s talk to you or another trusted adult if they have any concerns. </w:t>
      </w:r>
    </w:p>
    <w:p w:rsidR="00FE1116" w:rsidRDefault="00FE1116">
      <w:pPr>
        <w:rPr>
          <w:rFonts w:ascii="Calibri" w:hAnsi="Calibri" w:cs="Calibri"/>
          <w:color w:val="000000"/>
          <w:sz w:val="22"/>
          <w:szCs w:val="22"/>
        </w:rPr>
      </w:pPr>
    </w:p>
    <w:p w:rsidR="00FE1116" w:rsidRDefault="0003219F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>What can they play instead?</w:t>
      </w:r>
    </w:p>
    <w:p w:rsidR="00FE1116" w:rsidRDefault="0003219F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22"/>
          <w:szCs w:val="22"/>
        </w:rPr>
        <w:t>You can use this database to search for games based on your child’s age:</w:t>
      </w:r>
    </w:p>
    <w:p w:rsidR="00FE1116" w:rsidRDefault="0003219F">
      <w:pPr>
        <w:rPr>
          <w:rFonts w:ascii="Calibri" w:hAnsi="Calibri" w:cs="Calibri"/>
          <w:color w:val="000000"/>
          <w:sz w:val="22"/>
          <w:szCs w:val="22"/>
        </w:rPr>
      </w:pPr>
      <w:hyperlink r:id="rId27">
        <w:r>
          <w:rPr>
            <w:rStyle w:val="Hyperlink"/>
            <w:rFonts w:ascii="Calibri" w:hAnsi="Calibri" w:cs="Calibri"/>
            <w:color w:val="000000"/>
            <w:sz w:val="22"/>
            <w:szCs w:val="22"/>
          </w:rPr>
          <w:t>https://www.taminggaming.com/cgi-bin/taminggaming.cgi</w:t>
        </w:r>
      </w:hyperlink>
    </w:p>
    <w:sectPr w:rsidR="00FE1116">
      <w:footerReference w:type="default" r:id="rId28"/>
      <w:headerReference w:type="first" r:id="rId29"/>
      <w:footerReference w:type="first" r:id="rId30"/>
      <w:pgSz w:w="11906" w:h="16838" w:code="9"/>
      <w:pgMar w:top="1440" w:right="1080" w:bottom="1440" w:left="108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219F">
      <w:r>
        <w:separator/>
      </w:r>
    </w:p>
  </w:endnote>
  <w:endnote w:type="continuationSeparator" w:id="0">
    <w:p w:rsidR="00000000" w:rsidRDefault="0003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-grotesk">
    <w:altName w:val="Times New Roman"/>
    <w:charset w:val="00"/>
    <w:family w:val="auto"/>
    <w:pitch w:val="default"/>
  </w:font>
  <w:font w:name="nspcc-headlin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elson-light">
    <w:altName w:val="Times New Roman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venirNex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16" w:rsidRDefault="00FE1116">
    <w:pPr>
      <w:pStyle w:val="Body"/>
      <w:spacing w:before="0" w:line="240" w:lineRule="auto"/>
      <w:rPr>
        <w:rFonts w:ascii="Calibri" w:hAnsi="Calibr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16" w:rsidRDefault="00FE1116">
    <w:pPr>
      <w:pStyle w:val="Body"/>
      <w:spacing w:before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219F">
      <w:r>
        <w:separator/>
      </w:r>
    </w:p>
  </w:footnote>
  <w:footnote w:type="continuationSeparator" w:id="0">
    <w:p w:rsidR="00000000" w:rsidRDefault="0003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16" w:rsidRDefault="0003219F">
    <w:r>
      <w:rPr>
        <w:noProof/>
        <w:lang w:val="en-GB" w:eastAsia="en-GB"/>
      </w:rPr>
      <w:drawing>
        <wp:anchor distT="0" distB="0" distL="115200" distR="115200" simplePos="0" relativeHeight="251659264" behindDoc="0" locked="0" layoutInCell="1" allowOverlap="1">
          <wp:simplePos x="0" y="0"/>
          <wp:positionH relativeFrom="page">
            <wp:posOffset>446400</wp:posOffset>
          </wp:positionH>
          <wp:positionV relativeFrom="page">
            <wp:posOffset>0</wp:posOffset>
          </wp:positionV>
          <wp:extent cx="6667500" cy="1143000"/>
          <wp:effectExtent l="0" t="0" r="0" b="0"/>
          <wp:wrapNone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5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97"/>
    <w:rsid w:val="00001EF1"/>
    <w:rsid w:val="0000212C"/>
    <w:rsid w:val="00002D95"/>
    <w:rsid w:val="00004B84"/>
    <w:rsid w:val="0001237D"/>
    <w:rsid w:val="00020750"/>
    <w:rsid w:val="0002111D"/>
    <w:rsid w:val="000232F3"/>
    <w:rsid w:val="00027AF0"/>
    <w:rsid w:val="0003219F"/>
    <w:rsid w:val="00033859"/>
    <w:rsid w:val="0004541D"/>
    <w:rsid w:val="000459DD"/>
    <w:rsid w:val="00046D05"/>
    <w:rsid w:val="000474DF"/>
    <w:rsid w:val="00053586"/>
    <w:rsid w:val="000554DF"/>
    <w:rsid w:val="00062925"/>
    <w:rsid w:val="00064A59"/>
    <w:rsid w:val="000737DE"/>
    <w:rsid w:val="00073A32"/>
    <w:rsid w:val="0007405D"/>
    <w:rsid w:val="000770C0"/>
    <w:rsid w:val="000817D7"/>
    <w:rsid w:val="00081B24"/>
    <w:rsid w:val="00081BCD"/>
    <w:rsid w:val="00081EED"/>
    <w:rsid w:val="00082B8F"/>
    <w:rsid w:val="00085964"/>
    <w:rsid w:val="000937B0"/>
    <w:rsid w:val="00094BED"/>
    <w:rsid w:val="000976FD"/>
    <w:rsid w:val="000A0F41"/>
    <w:rsid w:val="000A1A95"/>
    <w:rsid w:val="000A294E"/>
    <w:rsid w:val="000A365B"/>
    <w:rsid w:val="000A5458"/>
    <w:rsid w:val="000B3717"/>
    <w:rsid w:val="000C09F6"/>
    <w:rsid w:val="000C2E33"/>
    <w:rsid w:val="000C3738"/>
    <w:rsid w:val="000C40E3"/>
    <w:rsid w:val="000C413B"/>
    <w:rsid w:val="000C44F6"/>
    <w:rsid w:val="000C4C38"/>
    <w:rsid w:val="000C5948"/>
    <w:rsid w:val="000C683F"/>
    <w:rsid w:val="000C7363"/>
    <w:rsid w:val="000D0E16"/>
    <w:rsid w:val="000D18DD"/>
    <w:rsid w:val="000D464C"/>
    <w:rsid w:val="000D5118"/>
    <w:rsid w:val="000D7A47"/>
    <w:rsid w:val="000E0E68"/>
    <w:rsid w:val="000E0F2D"/>
    <w:rsid w:val="000E19EE"/>
    <w:rsid w:val="000E1BD0"/>
    <w:rsid w:val="000E4A8E"/>
    <w:rsid w:val="000E5DED"/>
    <w:rsid w:val="000E6EC5"/>
    <w:rsid w:val="000E6F89"/>
    <w:rsid w:val="000F1A34"/>
    <w:rsid w:val="000F1EED"/>
    <w:rsid w:val="000F2E79"/>
    <w:rsid w:val="000F2FEB"/>
    <w:rsid w:val="000F7DBA"/>
    <w:rsid w:val="001005B4"/>
    <w:rsid w:val="001042D4"/>
    <w:rsid w:val="00104B66"/>
    <w:rsid w:val="001119E0"/>
    <w:rsid w:val="00115F32"/>
    <w:rsid w:val="0011736B"/>
    <w:rsid w:val="00121C4E"/>
    <w:rsid w:val="00124B6D"/>
    <w:rsid w:val="00124CF6"/>
    <w:rsid w:val="001269C7"/>
    <w:rsid w:val="00126BF5"/>
    <w:rsid w:val="00127151"/>
    <w:rsid w:val="0013188B"/>
    <w:rsid w:val="00132501"/>
    <w:rsid w:val="00132D8F"/>
    <w:rsid w:val="001341A4"/>
    <w:rsid w:val="0013460D"/>
    <w:rsid w:val="00134D4F"/>
    <w:rsid w:val="001353A7"/>
    <w:rsid w:val="00140739"/>
    <w:rsid w:val="00142907"/>
    <w:rsid w:val="00142DD8"/>
    <w:rsid w:val="0014609A"/>
    <w:rsid w:val="00150DB0"/>
    <w:rsid w:val="00151CD3"/>
    <w:rsid w:val="00153CC3"/>
    <w:rsid w:val="001545A8"/>
    <w:rsid w:val="00154C87"/>
    <w:rsid w:val="00155583"/>
    <w:rsid w:val="00156DE2"/>
    <w:rsid w:val="00157047"/>
    <w:rsid w:val="0016356D"/>
    <w:rsid w:val="00163586"/>
    <w:rsid w:val="00163C4C"/>
    <w:rsid w:val="00164B88"/>
    <w:rsid w:val="001702E5"/>
    <w:rsid w:val="00171676"/>
    <w:rsid w:val="00172236"/>
    <w:rsid w:val="00174A57"/>
    <w:rsid w:val="001751BC"/>
    <w:rsid w:val="00176970"/>
    <w:rsid w:val="001776DD"/>
    <w:rsid w:val="00177864"/>
    <w:rsid w:val="00180F02"/>
    <w:rsid w:val="00182BB1"/>
    <w:rsid w:val="0018612F"/>
    <w:rsid w:val="00186F62"/>
    <w:rsid w:val="00194AF9"/>
    <w:rsid w:val="001A4803"/>
    <w:rsid w:val="001A7C58"/>
    <w:rsid w:val="001B1004"/>
    <w:rsid w:val="001B21BF"/>
    <w:rsid w:val="001B27D7"/>
    <w:rsid w:val="001B4EC5"/>
    <w:rsid w:val="001C1BDC"/>
    <w:rsid w:val="001C3A4B"/>
    <w:rsid w:val="001C6BBF"/>
    <w:rsid w:val="001C7472"/>
    <w:rsid w:val="001D05CF"/>
    <w:rsid w:val="001D2AED"/>
    <w:rsid w:val="001D50BC"/>
    <w:rsid w:val="001D64AF"/>
    <w:rsid w:val="001E0C47"/>
    <w:rsid w:val="001E2737"/>
    <w:rsid w:val="001E2D1E"/>
    <w:rsid w:val="001E3C4C"/>
    <w:rsid w:val="001E5D11"/>
    <w:rsid w:val="001F7BBE"/>
    <w:rsid w:val="00202279"/>
    <w:rsid w:val="00210DC4"/>
    <w:rsid w:val="0021440F"/>
    <w:rsid w:val="00215651"/>
    <w:rsid w:val="002159AD"/>
    <w:rsid w:val="00221FF7"/>
    <w:rsid w:val="00223D73"/>
    <w:rsid w:val="002245EC"/>
    <w:rsid w:val="002246E4"/>
    <w:rsid w:val="002313EE"/>
    <w:rsid w:val="0023165A"/>
    <w:rsid w:val="002331FF"/>
    <w:rsid w:val="00234473"/>
    <w:rsid w:val="00234E3F"/>
    <w:rsid w:val="002363D6"/>
    <w:rsid w:val="002409D3"/>
    <w:rsid w:val="002410A6"/>
    <w:rsid w:val="0024722E"/>
    <w:rsid w:val="0024770B"/>
    <w:rsid w:val="00253668"/>
    <w:rsid w:val="00255F20"/>
    <w:rsid w:val="002601DC"/>
    <w:rsid w:val="002608FB"/>
    <w:rsid w:val="00264A10"/>
    <w:rsid w:val="00264D4C"/>
    <w:rsid w:val="002658D5"/>
    <w:rsid w:val="00265AA0"/>
    <w:rsid w:val="00270503"/>
    <w:rsid w:val="00270A56"/>
    <w:rsid w:val="002728B9"/>
    <w:rsid w:val="00273DE7"/>
    <w:rsid w:val="002760FC"/>
    <w:rsid w:val="0028013B"/>
    <w:rsid w:val="002813C0"/>
    <w:rsid w:val="00281C9B"/>
    <w:rsid w:val="00290122"/>
    <w:rsid w:val="002926FB"/>
    <w:rsid w:val="00293984"/>
    <w:rsid w:val="00296FE9"/>
    <w:rsid w:val="002A56B0"/>
    <w:rsid w:val="002A784E"/>
    <w:rsid w:val="002B1E06"/>
    <w:rsid w:val="002B5140"/>
    <w:rsid w:val="002C46A9"/>
    <w:rsid w:val="002C4B31"/>
    <w:rsid w:val="002C6854"/>
    <w:rsid w:val="002D290A"/>
    <w:rsid w:val="002D2C3E"/>
    <w:rsid w:val="002D3E4F"/>
    <w:rsid w:val="002D4481"/>
    <w:rsid w:val="002D5A44"/>
    <w:rsid w:val="002D667A"/>
    <w:rsid w:val="002D7ACB"/>
    <w:rsid w:val="002E5E91"/>
    <w:rsid w:val="002E6DFF"/>
    <w:rsid w:val="002F02B9"/>
    <w:rsid w:val="002F0B4B"/>
    <w:rsid w:val="002F1C59"/>
    <w:rsid w:val="002F4336"/>
    <w:rsid w:val="002F45DB"/>
    <w:rsid w:val="002F72AA"/>
    <w:rsid w:val="002F789C"/>
    <w:rsid w:val="00301320"/>
    <w:rsid w:val="003037F7"/>
    <w:rsid w:val="00304055"/>
    <w:rsid w:val="00305225"/>
    <w:rsid w:val="00305F7F"/>
    <w:rsid w:val="00316BE1"/>
    <w:rsid w:val="00320E63"/>
    <w:rsid w:val="00325108"/>
    <w:rsid w:val="0032618B"/>
    <w:rsid w:val="003264F9"/>
    <w:rsid w:val="003278F8"/>
    <w:rsid w:val="003305FC"/>
    <w:rsid w:val="00331B2A"/>
    <w:rsid w:val="00334F42"/>
    <w:rsid w:val="003375B2"/>
    <w:rsid w:val="00341090"/>
    <w:rsid w:val="0034189C"/>
    <w:rsid w:val="0034216E"/>
    <w:rsid w:val="0034360F"/>
    <w:rsid w:val="00343771"/>
    <w:rsid w:val="003441EC"/>
    <w:rsid w:val="0034466A"/>
    <w:rsid w:val="00345612"/>
    <w:rsid w:val="00347DB5"/>
    <w:rsid w:val="0035500E"/>
    <w:rsid w:val="00361026"/>
    <w:rsid w:val="0036114A"/>
    <w:rsid w:val="00361C84"/>
    <w:rsid w:val="00362119"/>
    <w:rsid w:val="00363C6F"/>
    <w:rsid w:val="00364B8E"/>
    <w:rsid w:val="00364C2E"/>
    <w:rsid w:val="00364F8F"/>
    <w:rsid w:val="00365F8E"/>
    <w:rsid w:val="003663AE"/>
    <w:rsid w:val="0037311D"/>
    <w:rsid w:val="00375003"/>
    <w:rsid w:val="00377F71"/>
    <w:rsid w:val="0038170D"/>
    <w:rsid w:val="003831D9"/>
    <w:rsid w:val="00383A9B"/>
    <w:rsid w:val="003868B2"/>
    <w:rsid w:val="00395D8A"/>
    <w:rsid w:val="003966D9"/>
    <w:rsid w:val="00397F56"/>
    <w:rsid w:val="003A369F"/>
    <w:rsid w:val="003A7462"/>
    <w:rsid w:val="003B0B01"/>
    <w:rsid w:val="003B536F"/>
    <w:rsid w:val="003C2C2D"/>
    <w:rsid w:val="003C498E"/>
    <w:rsid w:val="003C5218"/>
    <w:rsid w:val="003C53CA"/>
    <w:rsid w:val="003C70C5"/>
    <w:rsid w:val="003D1735"/>
    <w:rsid w:val="003D1BF1"/>
    <w:rsid w:val="003D3C44"/>
    <w:rsid w:val="003D3FA8"/>
    <w:rsid w:val="003D66D0"/>
    <w:rsid w:val="003D6979"/>
    <w:rsid w:val="003E4C9F"/>
    <w:rsid w:val="003F2FED"/>
    <w:rsid w:val="003F31CD"/>
    <w:rsid w:val="003F4FE3"/>
    <w:rsid w:val="004019C2"/>
    <w:rsid w:val="00404D35"/>
    <w:rsid w:val="00405279"/>
    <w:rsid w:val="00405A8C"/>
    <w:rsid w:val="004122E0"/>
    <w:rsid w:val="0041231E"/>
    <w:rsid w:val="00414C51"/>
    <w:rsid w:val="00414D9A"/>
    <w:rsid w:val="00416172"/>
    <w:rsid w:val="00417CF9"/>
    <w:rsid w:val="00420116"/>
    <w:rsid w:val="0042399A"/>
    <w:rsid w:val="004260B1"/>
    <w:rsid w:val="00426ADC"/>
    <w:rsid w:val="00427EE1"/>
    <w:rsid w:val="004318FD"/>
    <w:rsid w:val="00432F72"/>
    <w:rsid w:val="00432F8C"/>
    <w:rsid w:val="0043544C"/>
    <w:rsid w:val="0043611C"/>
    <w:rsid w:val="00437599"/>
    <w:rsid w:val="004417F7"/>
    <w:rsid w:val="004442B4"/>
    <w:rsid w:val="004518A4"/>
    <w:rsid w:val="004540E6"/>
    <w:rsid w:val="00457AD0"/>
    <w:rsid w:val="00457F32"/>
    <w:rsid w:val="00460176"/>
    <w:rsid w:val="004648A0"/>
    <w:rsid w:val="004651DC"/>
    <w:rsid w:val="0046599D"/>
    <w:rsid w:val="00466827"/>
    <w:rsid w:val="00471B35"/>
    <w:rsid w:val="00475D97"/>
    <w:rsid w:val="00476147"/>
    <w:rsid w:val="00480E6F"/>
    <w:rsid w:val="00482C44"/>
    <w:rsid w:val="00484F03"/>
    <w:rsid w:val="004863ED"/>
    <w:rsid w:val="00486408"/>
    <w:rsid w:val="0048744A"/>
    <w:rsid w:val="004961F1"/>
    <w:rsid w:val="004A1096"/>
    <w:rsid w:val="004A2659"/>
    <w:rsid w:val="004A2714"/>
    <w:rsid w:val="004A28BD"/>
    <w:rsid w:val="004A45A0"/>
    <w:rsid w:val="004A4651"/>
    <w:rsid w:val="004A5350"/>
    <w:rsid w:val="004A5ABF"/>
    <w:rsid w:val="004A6B93"/>
    <w:rsid w:val="004B166E"/>
    <w:rsid w:val="004B2C53"/>
    <w:rsid w:val="004B5C5A"/>
    <w:rsid w:val="004B5E53"/>
    <w:rsid w:val="004C0E7C"/>
    <w:rsid w:val="004C329D"/>
    <w:rsid w:val="004C344F"/>
    <w:rsid w:val="004C4C43"/>
    <w:rsid w:val="004C5C97"/>
    <w:rsid w:val="004C5F67"/>
    <w:rsid w:val="004D2A24"/>
    <w:rsid w:val="004D5C5E"/>
    <w:rsid w:val="004D5FEE"/>
    <w:rsid w:val="004D712F"/>
    <w:rsid w:val="004E0D07"/>
    <w:rsid w:val="004E32F3"/>
    <w:rsid w:val="004E3F57"/>
    <w:rsid w:val="004E3F85"/>
    <w:rsid w:val="004E598A"/>
    <w:rsid w:val="004E6F98"/>
    <w:rsid w:val="004F5533"/>
    <w:rsid w:val="004F5BFE"/>
    <w:rsid w:val="004F5F67"/>
    <w:rsid w:val="00500077"/>
    <w:rsid w:val="00500B30"/>
    <w:rsid w:val="00501213"/>
    <w:rsid w:val="00506712"/>
    <w:rsid w:val="0050690D"/>
    <w:rsid w:val="00507F8C"/>
    <w:rsid w:val="00512036"/>
    <w:rsid w:val="00513666"/>
    <w:rsid w:val="00514529"/>
    <w:rsid w:val="005155D8"/>
    <w:rsid w:val="005215FA"/>
    <w:rsid w:val="00523CC0"/>
    <w:rsid w:val="00524966"/>
    <w:rsid w:val="00527F0D"/>
    <w:rsid w:val="00533444"/>
    <w:rsid w:val="005346F2"/>
    <w:rsid w:val="0053566B"/>
    <w:rsid w:val="005406E4"/>
    <w:rsid w:val="00540E28"/>
    <w:rsid w:val="00543250"/>
    <w:rsid w:val="00544495"/>
    <w:rsid w:val="0055137C"/>
    <w:rsid w:val="00552A98"/>
    <w:rsid w:val="00553B6C"/>
    <w:rsid w:val="00554B5F"/>
    <w:rsid w:val="00556FDA"/>
    <w:rsid w:val="00563006"/>
    <w:rsid w:val="00564541"/>
    <w:rsid w:val="00564889"/>
    <w:rsid w:val="0057076D"/>
    <w:rsid w:val="00571322"/>
    <w:rsid w:val="00572BAC"/>
    <w:rsid w:val="00573B4E"/>
    <w:rsid w:val="00581345"/>
    <w:rsid w:val="0058409C"/>
    <w:rsid w:val="005845AB"/>
    <w:rsid w:val="00585643"/>
    <w:rsid w:val="005870E2"/>
    <w:rsid w:val="00587A01"/>
    <w:rsid w:val="00587FF3"/>
    <w:rsid w:val="005906A5"/>
    <w:rsid w:val="005914FB"/>
    <w:rsid w:val="00597897"/>
    <w:rsid w:val="005A0388"/>
    <w:rsid w:val="005A08D6"/>
    <w:rsid w:val="005A090E"/>
    <w:rsid w:val="005A19ED"/>
    <w:rsid w:val="005A717D"/>
    <w:rsid w:val="005A73E2"/>
    <w:rsid w:val="005B143F"/>
    <w:rsid w:val="005B6C3D"/>
    <w:rsid w:val="005C4F7F"/>
    <w:rsid w:val="005D1735"/>
    <w:rsid w:val="005D2E18"/>
    <w:rsid w:val="005D5F94"/>
    <w:rsid w:val="005D7F89"/>
    <w:rsid w:val="005E1093"/>
    <w:rsid w:val="005E387D"/>
    <w:rsid w:val="005E60D6"/>
    <w:rsid w:val="005F4BF6"/>
    <w:rsid w:val="005F7393"/>
    <w:rsid w:val="00601AF7"/>
    <w:rsid w:val="006047FA"/>
    <w:rsid w:val="00604F6C"/>
    <w:rsid w:val="00606404"/>
    <w:rsid w:val="006077CD"/>
    <w:rsid w:val="00612828"/>
    <w:rsid w:val="006155E0"/>
    <w:rsid w:val="00616C28"/>
    <w:rsid w:val="006207D7"/>
    <w:rsid w:val="006224EF"/>
    <w:rsid w:val="00622A2A"/>
    <w:rsid w:val="00625441"/>
    <w:rsid w:val="00627909"/>
    <w:rsid w:val="006326CA"/>
    <w:rsid w:val="006360F9"/>
    <w:rsid w:val="00637FF7"/>
    <w:rsid w:val="00642B09"/>
    <w:rsid w:val="00642F0B"/>
    <w:rsid w:val="00644A1A"/>
    <w:rsid w:val="00644D6D"/>
    <w:rsid w:val="00647444"/>
    <w:rsid w:val="006479B9"/>
    <w:rsid w:val="0065070C"/>
    <w:rsid w:val="00652968"/>
    <w:rsid w:val="00652D1A"/>
    <w:rsid w:val="0065766B"/>
    <w:rsid w:val="006576DC"/>
    <w:rsid w:val="00661BA1"/>
    <w:rsid w:val="00663C78"/>
    <w:rsid w:val="00664FA0"/>
    <w:rsid w:val="00665CE2"/>
    <w:rsid w:val="006734D9"/>
    <w:rsid w:val="00673AB3"/>
    <w:rsid w:val="00673BDF"/>
    <w:rsid w:val="00673E02"/>
    <w:rsid w:val="0067558A"/>
    <w:rsid w:val="0068042E"/>
    <w:rsid w:val="00684412"/>
    <w:rsid w:val="00685A80"/>
    <w:rsid w:val="0068657F"/>
    <w:rsid w:val="0069073B"/>
    <w:rsid w:val="0069073F"/>
    <w:rsid w:val="00691F8D"/>
    <w:rsid w:val="0069243B"/>
    <w:rsid w:val="006936B0"/>
    <w:rsid w:val="006A0435"/>
    <w:rsid w:val="006A0F45"/>
    <w:rsid w:val="006A3442"/>
    <w:rsid w:val="006A5193"/>
    <w:rsid w:val="006A52F4"/>
    <w:rsid w:val="006A62D9"/>
    <w:rsid w:val="006A658B"/>
    <w:rsid w:val="006A7761"/>
    <w:rsid w:val="006A7AF1"/>
    <w:rsid w:val="006B020B"/>
    <w:rsid w:val="006B0EF8"/>
    <w:rsid w:val="006B1B52"/>
    <w:rsid w:val="006B1FC2"/>
    <w:rsid w:val="006B371C"/>
    <w:rsid w:val="006B416F"/>
    <w:rsid w:val="006C7699"/>
    <w:rsid w:val="006D1563"/>
    <w:rsid w:val="006D4B4F"/>
    <w:rsid w:val="006D5A51"/>
    <w:rsid w:val="006D5DC1"/>
    <w:rsid w:val="006D7861"/>
    <w:rsid w:val="006E171C"/>
    <w:rsid w:val="006E2A70"/>
    <w:rsid w:val="006E3218"/>
    <w:rsid w:val="006E4693"/>
    <w:rsid w:val="006E4DA6"/>
    <w:rsid w:val="006E4E2C"/>
    <w:rsid w:val="006E5291"/>
    <w:rsid w:val="006F2D5C"/>
    <w:rsid w:val="006F7BC0"/>
    <w:rsid w:val="007044E5"/>
    <w:rsid w:val="00704A4C"/>
    <w:rsid w:val="00705F4B"/>
    <w:rsid w:val="007067B0"/>
    <w:rsid w:val="00710633"/>
    <w:rsid w:val="00710A85"/>
    <w:rsid w:val="0071457F"/>
    <w:rsid w:val="00715605"/>
    <w:rsid w:val="00716D8D"/>
    <w:rsid w:val="00717F78"/>
    <w:rsid w:val="00721071"/>
    <w:rsid w:val="0072217F"/>
    <w:rsid w:val="00722B17"/>
    <w:rsid w:val="0072499F"/>
    <w:rsid w:val="00724C1B"/>
    <w:rsid w:val="00733796"/>
    <w:rsid w:val="00734264"/>
    <w:rsid w:val="00734400"/>
    <w:rsid w:val="0073492C"/>
    <w:rsid w:val="00735F36"/>
    <w:rsid w:val="007366EF"/>
    <w:rsid w:val="007378E6"/>
    <w:rsid w:val="00741DAA"/>
    <w:rsid w:val="00750D31"/>
    <w:rsid w:val="00753394"/>
    <w:rsid w:val="007549E2"/>
    <w:rsid w:val="00754A33"/>
    <w:rsid w:val="00754D51"/>
    <w:rsid w:val="00755397"/>
    <w:rsid w:val="007575A2"/>
    <w:rsid w:val="007611C6"/>
    <w:rsid w:val="00761750"/>
    <w:rsid w:val="00761E6E"/>
    <w:rsid w:val="00766622"/>
    <w:rsid w:val="0076690E"/>
    <w:rsid w:val="00766B9D"/>
    <w:rsid w:val="00766FC5"/>
    <w:rsid w:val="00767C88"/>
    <w:rsid w:val="007714E0"/>
    <w:rsid w:val="007715AB"/>
    <w:rsid w:val="0077298F"/>
    <w:rsid w:val="00773754"/>
    <w:rsid w:val="007744AF"/>
    <w:rsid w:val="00775F32"/>
    <w:rsid w:val="007765FA"/>
    <w:rsid w:val="00776CD6"/>
    <w:rsid w:val="00780D60"/>
    <w:rsid w:val="007851F6"/>
    <w:rsid w:val="00786D29"/>
    <w:rsid w:val="00794A42"/>
    <w:rsid w:val="00795664"/>
    <w:rsid w:val="007A037D"/>
    <w:rsid w:val="007A3FC3"/>
    <w:rsid w:val="007A4252"/>
    <w:rsid w:val="007A48D1"/>
    <w:rsid w:val="007A54E0"/>
    <w:rsid w:val="007A7DB3"/>
    <w:rsid w:val="007B0623"/>
    <w:rsid w:val="007B1018"/>
    <w:rsid w:val="007B6F4C"/>
    <w:rsid w:val="007B76F9"/>
    <w:rsid w:val="007B7FA9"/>
    <w:rsid w:val="007C2CCB"/>
    <w:rsid w:val="007C326C"/>
    <w:rsid w:val="007D175F"/>
    <w:rsid w:val="007D2BD8"/>
    <w:rsid w:val="007D41AA"/>
    <w:rsid w:val="007D71FA"/>
    <w:rsid w:val="007E2941"/>
    <w:rsid w:val="007E2DAA"/>
    <w:rsid w:val="007E3F24"/>
    <w:rsid w:val="007E54BA"/>
    <w:rsid w:val="007E58F0"/>
    <w:rsid w:val="007E5933"/>
    <w:rsid w:val="007E6856"/>
    <w:rsid w:val="007F54F0"/>
    <w:rsid w:val="007F612F"/>
    <w:rsid w:val="007F64B7"/>
    <w:rsid w:val="007F73F1"/>
    <w:rsid w:val="00801838"/>
    <w:rsid w:val="00802C88"/>
    <w:rsid w:val="00803CB5"/>
    <w:rsid w:val="00804004"/>
    <w:rsid w:val="00804D5F"/>
    <w:rsid w:val="00807C21"/>
    <w:rsid w:val="00811E93"/>
    <w:rsid w:val="0081340D"/>
    <w:rsid w:val="00815F73"/>
    <w:rsid w:val="0081681E"/>
    <w:rsid w:val="00816A14"/>
    <w:rsid w:val="00817CDF"/>
    <w:rsid w:val="0082004E"/>
    <w:rsid w:val="0082009F"/>
    <w:rsid w:val="008201ED"/>
    <w:rsid w:val="0082157A"/>
    <w:rsid w:val="00822D2C"/>
    <w:rsid w:val="00824AEB"/>
    <w:rsid w:val="0083088F"/>
    <w:rsid w:val="008338A6"/>
    <w:rsid w:val="00833A8D"/>
    <w:rsid w:val="00834C31"/>
    <w:rsid w:val="00837BEF"/>
    <w:rsid w:val="008414EB"/>
    <w:rsid w:val="00843425"/>
    <w:rsid w:val="00845DDB"/>
    <w:rsid w:val="008474AB"/>
    <w:rsid w:val="0085215D"/>
    <w:rsid w:val="0085642B"/>
    <w:rsid w:val="0085718D"/>
    <w:rsid w:val="0086114F"/>
    <w:rsid w:val="00861219"/>
    <w:rsid w:val="0086198B"/>
    <w:rsid w:val="00864E25"/>
    <w:rsid w:val="00864EDE"/>
    <w:rsid w:val="008656CA"/>
    <w:rsid w:val="0087103C"/>
    <w:rsid w:val="00872319"/>
    <w:rsid w:val="0087240B"/>
    <w:rsid w:val="00875DB3"/>
    <w:rsid w:val="0087668B"/>
    <w:rsid w:val="00883373"/>
    <w:rsid w:val="008835E7"/>
    <w:rsid w:val="00884B35"/>
    <w:rsid w:val="008855F0"/>
    <w:rsid w:val="00886747"/>
    <w:rsid w:val="0088722B"/>
    <w:rsid w:val="00890246"/>
    <w:rsid w:val="00891EDD"/>
    <w:rsid w:val="00896D49"/>
    <w:rsid w:val="00897669"/>
    <w:rsid w:val="00897941"/>
    <w:rsid w:val="008A0AA7"/>
    <w:rsid w:val="008A163C"/>
    <w:rsid w:val="008A1C10"/>
    <w:rsid w:val="008A1F1C"/>
    <w:rsid w:val="008A3F21"/>
    <w:rsid w:val="008A5D59"/>
    <w:rsid w:val="008A6955"/>
    <w:rsid w:val="008B3919"/>
    <w:rsid w:val="008B4784"/>
    <w:rsid w:val="008C0006"/>
    <w:rsid w:val="008C0C7E"/>
    <w:rsid w:val="008C18AE"/>
    <w:rsid w:val="008C32B0"/>
    <w:rsid w:val="008C3AA8"/>
    <w:rsid w:val="008C567B"/>
    <w:rsid w:val="008D3803"/>
    <w:rsid w:val="008D392C"/>
    <w:rsid w:val="008D5287"/>
    <w:rsid w:val="008D5D57"/>
    <w:rsid w:val="008E184E"/>
    <w:rsid w:val="008E44BC"/>
    <w:rsid w:val="008E7C73"/>
    <w:rsid w:val="008F03AE"/>
    <w:rsid w:val="008F2E68"/>
    <w:rsid w:val="008F4D67"/>
    <w:rsid w:val="008F4F87"/>
    <w:rsid w:val="00900FF6"/>
    <w:rsid w:val="00903046"/>
    <w:rsid w:val="00903C79"/>
    <w:rsid w:val="00905550"/>
    <w:rsid w:val="009161EF"/>
    <w:rsid w:val="00921467"/>
    <w:rsid w:val="00922594"/>
    <w:rsid w:val="009225F4"/>
    <w:rsid w:val="009229AF"/>
    <w:rsid w:val="0092438A"/>
    <w:rsid w:val="00930196"/>
    <w:rsid w:val="00930C5B"/>
    <w:rsid w:val="00930DF6"/>
    <w:rsid w:val="00934728"/>
    <w:rsid w:val="00935188"/>
    <w:rsid w:val="00935CF3"/>
    <w:rsid w:val="00941697"/>
    <w:rsid w:val="00942DC4"/>
    <w:rsid w:val="009437EB"/>
    <w:rsid w:val="00945D03"/>
    <w:rsid w:val="00946CB5"/>
    <w:rsid w:val="009543A0"/>
    <w:rsid w:val="00957748"/>
    <w:rsid w:val="0096063D"/>
    <w:rsid w:val="00960A89"/>
    <w:rsid w:val="00963E4B"/>
    <w:rsid w:val="00965AC1"/>
    <w:rsid w:val="00966465"/>
    <w:rsid w:val="0097270B"/>
    <w:rsid w:val="00972D69"/>
    <w:rsid w:val="00972E37"/>
    <w:rsid w:val="00974D05"/>
    <w:rsid w:val="00974E4C"/>
    <w:rsid w:val="009809DB"/>
    <w:rsid w:val="00981DF6"/>
    <w:rsid w:val="009837A2"/>
    <w:rsid w:val="0098482D"/>
    <w:rsid w:val="00984B8B"/>
    <w:rsid w:val="009871D9"/>
    <w:rsid w:val="00987297"/>
    <w:rsid w:val="00990FB6"/>
    <w:rsid w:val="00995F2B"/>
    <w:rsid w:val="009A186E"/>
    <w:rsid w:val="009A2B8D"/>
    <w:rsid w:val="009A2CE2"/>
    <w:rsid w:val="009A4474"/>
    <w:rsid w:val="009B6184"/>
    <w:rsid w:val="009B678B"/>
    <w:rsid w:val="009B77E5"/>
    <w:rsid w:val="009C012E"/>
    <w:rsid w:val="009C0AF7"/>
    <w:rsid w:val="009C6934"/>
    <w:rsid w:val="009D1892"/>
    <w:rsid w:val="009D1FA5"/>
    <w:rsid w:val="009D28CB"/>
    <w:rsid w:val="009D2EC8"/>
    <w:rsid w:val="009D4136"/>
    <w:rsid w:val="009D4205"/>
    <w:rsid w:val="009E008B"/>
    <w:rsid w:val="009E10B6"/>
    <w:rsid w:val="009E25EC"/>
    <w:rsid w:val="009E712F"/>
    <w:rsid w:val="009F0468"/>
    <w:rsid w:val="009F2B83"/>
    <w:rsid w:val="009F5626"/>
    <w:rsid w:val="009F748F"/>
    <w:rsid w:val="009F7CFB"/>
    <w:rsid w:val="00A0010D"/>
    <w:rsid w:val="00A00F30"/>
    <w:rsid w:val="00A01CBC"/>
    <w:rsid w:val="00A05EBB"/>
    <w:rsid w:val="00A07075"/>
    <w:rsid w:val="00A10993"/>
    <w:rsid w:val="00A162FD"/>
    <w:rsid w:val="00A172F2"/>
    <w:rsid w:val="00A17768"/>
    <w:rsid w:val="00A20A64"/>
    <w:rsid w:val="00A22515"/>
    <w:rsid w:val="00A24E20"/>
    <w:rsid w:val="00A30596"/>
    <w:rsid w:val="00A3303A"/>
    <w:rsid w:val="00A33E29"/>
    <w:rsid w:val="00A34616"/>
    <w:rsid w:val="00A365B2"/>
    <w:rsid w:val="00A45844"/>
    <w:rsid w:val="00A46AC8"/>
    <w:rsid w:val="00A47081"/>
    <w:rsid w:val="00A529E4"/>
    <w:rsid w:val="00A57441"/>
    <w:rsid w:val="00A57D56"/>
    <w:rsid w:val="00A626BF"/>
    <w:rsid w:val="00A64256"/>
    <w:rsid w:val="00A662C6"/>
    <w:rsid w:val="00A67608"/>
    <w:rsid w:val="00A67709"/>
    <w:rsid w:val="00A70613"/>
    <w:rsid w:val="00A73224"/>
    <w:rsid w:val="00A7490D"/>
    <w:rsid w:val="00A775C1"/>
    <w:rsid w:val="00A77711"/>
    <w:rsid w:val="00A809A3"/>
    <w:rsid w:val="00A811DD"/>
    <w:rsid w:val="00A82E66"/>
    <w:rsid w:val="00A91E6A"/>
    <w:rsid w:val="00A9275F"/>
    <w:rsid w:val="00A96AEC"/>
    <w:rsid w:val="00A97125"/>
    <w:rsid w:val="00A97963"/>
    <w:rsid w:val="00AA0CED"/>
    <w:rsid w:val="00AA2440"/>
    <w:rsid w:val="00AA288D"/>
    <w:rsid w:val="00AA3162"/>
    <w:rsid w:val="00AA505E"/>
    <w:rsid w:val="00AA6938"/>
    <w:rsid w:val="00AB1D97"/>
    <w:rsid w:val="00AB4F04"/>
    <w:rsid w:val="00AB5991"/>
    <w:rsid w:val="00AB5FEE"/>
    <w:rsid w:val="00AB79CC"/>
    <w:rsid w:val="00AC19AB"/>
    <w:rsid w:val="00AC5153"/>
    <w:rsid w:val="00AC59FE"/>
    <w:rsid w:val="00AD03C5"/>
    <w:rsid w:val="00AD2820"/>
    <w:rsid w:val="00AD5FFA"/>
    <w:rsid w:val="00AD6743"/>
    <w:rsid w:val="00AD72E3"/>
    <w:rsid w:val="00AD7A34"/>
    <w:rsid w:val="00AE1354"/>
    <w:rsid w:val="00AE28DA"/>
    <w:rsid w:val="00AE2D6A"/>
    <w:rsid w:val="00AE2F41"/>
    <w:rsid w:val="00AE7308"/>
    <w:rsid w:val="00AF40E4"/>
    <w:rsid w:val="00AF7800"/>
    <w:rsid w:val="00B018CE"/>
    <w:rsid w:val="00B03099"/>
    <w:rsid w:val="00B0657C"/>
    <w:rsid w:val="00B07EAA"/>
    <w:rsid w:val="00B20C98"/>
    <w:rsid w:val="00B21043"/>
    <w:rsid w:val="00B24018"/>
    <w:rsid w:val="00B26DAA"/>
    <w:rsid w:val="00B311A1"/>
    <w:rsid w:val="00B31A96"/>
    <w:rsid w:val="00B32F29"/>
    <w:rsid w:val="00B334F9"/>
    <w:rsid w:val="00B345EB"/>
    <w:rsid w:val="00B37BDE"/>
    <w:rsid w:val="00B37DCA"/>
    <w:rsid w:val="00B414FD"/>
    <w:rsid w:val="00B41740"/>
    <w:rsid w:val="00B41CB4"/>
    <w:rsid w:val="00B443F0"/>
    <w:rsid w:val="00B45314"/>
    <w:rsid w:val="00B46183"/>
    <w:rsid w:val="00B46D1A"/>
    <w:rsid w:val="00B509E5"/>
    <w:rsid w:val="00B522B1"/>
    <w:rsid w:val="00B522BA"/>
    <w:rsid w:val="00B524BC"/>
    <w:rsid w:val="00B5260A"/>
    <w:rsid w:val="00B5532E"/>
    <w:rsid w:val="00B603CD"/>
    <w:rsid w:val="00B6078B"/>
    <w:rsid w:val="00B61196"/>
    <w:rsid w:val="00B61E5D"/>
    <w:rsid w:val="00B62B91"/>
    <w:rsid w:val="00B642AA"/>
    <w:rsid w:val="00B6461D"/>
    <w:rsid w:val="00B655F7"/>
    <w:rsid w:val="00B664A8"/>
    <w:rsid w:val="00B677E8"/>
    <w:rsid w:val="00B70AEB"/>
    <w:rsid w:val="00B71797"/>
    <w:rsid w:val="00B8041B"/>
    <w:rsid w:val="00B81C11"/>
    <w:rsid w:val="00B82201"/>
    <w:rsid w:val="00B879E0"/>
    <w:rsid w:val="00B879F0"/>
    <w:rsid w:val="00B95DBF"/>
    <w:rsid w:val="00B97903"/>
    <w:rsid w:val="00BA25A3"/>
    <w:rsid w:val="00BA511C"/>
    <w:rsid w:val="00BB016F"/>
    <w:rsid w:val="00BB3196"/>
    <w:rsid w:val="00BB414E"/>
    <w:rsid w:val="00BB48EC"/>
    <w:rsid w:val="00BC046F"/>
    <w:rsid w:val="00BC1C84"/>
    <w:rsid w:val="00BC25E6"/>
    <w:rsid w:val="00BC2DC8"/>
    <w:rsid w:val="00BC3153"/>
    <w:rsid w:val="00BC3793"/>
    <w:rsid w:val="00BD27CD"/>
    <w:rsid w:val="00BD6490"/>
    <w:rsid w:val="00BD6D18"/>
    <w:rsid w:val="00BD7288"/>
    <w:rsid w:val="00BE46B2"/>
    <w:rsid w:val="00BE50A1"/>
    <w:rsid w:val="00BF2DF2"/>
    <w:rsid w:val="00BF50CE"/>
    <w:rsid w:val="00BF661D"/>
    <w:rsid w:val="00BF71B6"/>
    <w:rsid w:val="00C05C32"/>
    <w:rsid w:val="00C074C6"/>
    <w:rsid w:val="00C117DB"/>
    <w:rsid w:val="00C12298"/>
    <w:rsid w:val="00C12493"/>
    <w:rsid w:val="00C125F5"/>
    <w:rsid w:val="00C13E1D"/>
    <w:rsid w:val="00C14970"/>
    <w:rsid w:val="00C158C1"/>
    <w:rsid w:val="00C16878"/>
    <w:rsid w:val="00C17EC6"/>
    <w:rsid w:val="00C21A91"/>
    <w:rsid w:val="00C21D7A"/>
    <w:rsid w:val="00C22191"/>
    <w:rsid w:val="00C2341C"/>
    <w:rsid w:val="00C23BCE"/>
    <w:rsid w:val="00C25B31"/>
    <w:rsid w:val="00C30F1A"/>
    <w:rsid w:val="00C31CF1"/>
    <w:rsid w:val="00C3220B"/>
    <w:rsid w:val="00C43CAB"/>
    <w:rsid w:val="00C442A4"/>
    <w:rsid w:val="00C45DAC"/>
    <w:rsid w:val="00C51CE0"/>
    <w:rsid w:val="00C531AE"/>
    <w:rsid w:val="00C55F96"/>
    <w:rsid w:val="00C56A7D"/>
    <w:rsid w:val="00C56F1E"/>
    <w:rsid w:val="00C575D3"/>
    <w:rsid w:val="00C57718"/>
    <w:rsid w:val="00C57C22"/>
    <w:rsid w:val="00C6029E"/>
    <w:rsid w:val="00C62926"/>
    <w:rsid w:val="00C63045"/>
    <w:rsid w:val="00C6332E"/>
    <w:rsid w:val="00C65EDC"/>
    <w:rsid w:val="00C65F54"/>
    <w:rsid w:val="00C70098"/>
    <w:rsid w:val="00C73EE5"/>
    <w:rsid w:val="00C755B8"/>
    <w:rsid w:val="00C833C0"/>
    <w:rsid w:val="00C83D41"/>
    <w:rsid w:val="00C84897"/>
    <w:rsid w:val="00C864B4"/>
    <w:rsid w:val="00C877A6"/>
    <w:rsid w:val="00C90195"/>
    <w:rsid w:val="00C9274F"/>
    <w:rsid w:val="00C97EC5"/>
    <w:rsid w:val="00CA50AD"/>
    <w:rsid w:val="00CA66F8"/>
    <w:rsid w:val="00CB1463"/>
    <w:rsid w:val="00CB4FA4"/>
    <w:rsid w:val="00CB5D40"/>
    <w:rsid w:val="00CB607F"/>
    <w:rsid w:val="00CB6648"/>
    <w:rsid w:val="00CC24E5"/>
    <w:rsid w:val="00CC303E"/>
    <w:rsid w:val="00CD75AC"/>
    <w:rsid w:val="00CE269B"/>
    <w:rsid w:val="00CE6D6E"/>
    <w:rsid w:val="00CF107C"/>
    <w:rsid w:val="00CF178E"/>
    <w:rsid w:val="00CF583B"/>
    <w:rsid w:val="00CF5B4A"/>
    <w:rsid w:val="00CF660C"/>
    <w:rsid w:val="00D014AA"/>
    <w:rsid w:val="00D0637F"/>
    <w:rsid w:val="00D06DBD"/>
    <w:rsid w:val="00D07E70"/>
    <w:rsid w:val="00D20A60"/>
    <w:rsid w:val="00D20BE3"/>
    <w:rsid w:val="00D22E28"/>
    <w:rsid w:val="00D22F9B"/>
    <w:rsid w:val="00D23C28"/>
    <w:rsid w:val="00D24847"/>
    <w:rsid w:val="00D25CF9"/>
    <w:rsid w:val="00D26DD0"/>
    <w:rsid w:val="00D314E0"/>
    <w:rsid w:val="00D34F45"/>
    <w:rsid w:val="00D35CFA"/>
    <w:rsid w:val="00D37CCD"/>
    <w:rsid w:val="00D42F85"/>
    <w:rsid w:val="00D43707"/>
    <w:rsid w:val="00D45B8F"/>
    <w:rsid w:val="00D47701"/>
    <w:rsid w:val="00D4773E"/>
    <w:rsid w:val="00D50216"/>
    <w:rsid w:val="00D515BD"/>
    <w:rsid w:val="00D52297"/>
    <w:rsid w:val="00D53094"/>
    <w:rsid w:val="00D57D2A"/>
    <w:rsid w:val="00D62E36"/>
    <w:rsid w:val="00D6487D"/>
    <w:rsid w:val="00D65593"/>
    <w:rsid w:val="00D66A5D"/>
    <w:rsid w:val="00D67C3F"/>
    <w:rsid w:val="00D70949"/>
    <w:rsid w:val="00D71B5E"/>
    <w:rsid w:val="00D74A38"/>
    <w:rsid w:val="00D77DE4"/>
    <w:rsid w:val="00D81DF7"/>
    <w:rsid w:val="00D82B37"/>
    <w:rsid w:val="00D855F6"/>
    <w:rsid w:val="00D86289"/>
    <w:rsid w:val="00D87E21"/>
    <w:rsid w:val="00D90146"/>
    <w:rsid w:val="00D91281"/>
    <w:rsid w:val="00D93F9D"/>
    <w:rsid w:val="00D96A1B"/>
    <w:rsid w:val="00D97506"/>
    <w:rsid w:val="00DB1BE8"/>
    <w:rsid w:val="00DB34C4"/>
    <w:rsid w:val="00DB7A6E"/>
    <w:rsid w:val="00DC2D31"/>
    <w:rsid w:val="00DC337F"/>
    <w:rsid w:val="00DC341B"/>
    <w:rsid w:val="00DC4E40"/>
    <w:rsid w:val="00DD0CF5"/>
    <w:rsid w:val="00DD1C21"/>
    <w:rsid w:val="00DE0AC4"/>
    <w:rsid w:val="00DE0B19"/>
    <w:rsid w:val="00DE1238"/>
    <w:rsid w:val="00DE343C"/>
    <w:rsid w:val="00DE5616"/>
    <w:rsid w:val="00DE70D6"/>
    <w:rsid w:val="00DE70E3"/>
    <w:rsid w:val="00DE7F8D"/>
    <w:rsid w:val="00DF103F"/>
    <w:rsid w:val="00DF146C"/>
    <w:rsid w:val="00DF15D8"/>
    <w:rsid w:val="00DF218B"/>
    <w:rsid w:val="00DF27F1"/>
    <w:rsid w:val="00DF2A10"/>
    <w:rsid w:val="00DF50F4"/>
    <w:rsid w:val="00DF6D0B"/>
    <w:rsid w:val="00DF7A92"/>
    <w:rsid w:val="00E00EF4"/>
    <w:rsid w:val="00E029D7"/>
    <w:rsid w:val="00E02FE0"/>
    <w:rsid w:val="00E04D0C"/>
    <w:rsid w:val="00E050A5"/>
    <w:rsid w:val="00E05DAD"/>
    <w:rsid w:val="00E06B92"/>
    <w:rsid w:val="00E10EC9"/>
    <w:rsid w:val="00E11917"/>
    <w:rsid w:val="00E131DF"/>
    <w:rsid w:val="00E1575E"/>
    <w:rsid w:val="00E173A0"/>
    <w:rsid w:val="00E20024"/>
    <w:rsid w:val="00E2429C"/>
    <w:rsid w:val="00E2439E"/>
    <w:rsid w:val="00E243CD"/>
    <w:rsid w:val="00E25309"/>
    <w:rsid w:val="00E260DB"/>
    <w:rsid w:val="00E3233E"/>
    <w:rsid w:val="00E420F6"/>
    <w:rsid w:val="00E42269"/>
    <w:rsid w:val="00E46E3F"/>
    <w:rsid w:val="00E520D4"/>
    <w:rsid w:val="00E52C8F"/>
    <w:rsid w:val="00E53387"/>
    <w:rsid w:val="00E5390C"/>
    <w:rsid w:val="00E53E28"/>
    <w:rsid w:val="00E53E80"/>
    <w:rsid w:val="00E54B51"/>
    <w:rsid w:val="00E55A02"/>
    <w:rsid w:val="00E57309"/>
    <w:rsid w:val="00E61B8B"/>
    <w:rsid w:val="00E62C1B"/>
    <w:rsid w:val="00E71154"/>
    <w:rsid w:val="00E71510"/>
    <w:rsid w:val="00E72103"/>
    <w:rsid w:val="00E74D5B"/>
    <w:rsid w:val="00E7505E"/>
    <w:rsid w:val="00E76195"/>
    <w:rsid w:val="00E76D21"/>
    <w:rsid w:val="00E80E47"/>
    <w:rsid w:val="00E8172E"/>
    <w:rsid w:val="00E829AA"/>
    <w:rsid w:val="00E82B9D"/>
    <w:rsid w:val="00E86C64"/>
    <w:rsid w:val="00E91EBC"/>
    <w:rsid w:val="00E92CE4"/>
    <w:rsid w:val="00E9790E"/>
    <w:rsid w:val="00EA0956"/>
    <w:rsid w:val="00EA0CFA"/>
    <w:rsid w:val="00EA4B5D"/>
    <w:rsid w:val="00EA596C"/>
    <w:rsid w:val="00EA6FD8"/>
    <w:rsid w:val="00EB1201"/>
    <w:rsid w:val="00EB356E"/>
    <w:rsid w:val="00EB5347"/>
    <w:rsid w:val="00EB6343"/>
    <w:rsid w:val="00EC0338"/>
    <w:rsid w:val="00EC065E"/>
    <w:rsid w:val="00EC402E"/>
    <w:rsid w:val="00EC40D5"/>
    <w:rsid w:val="00ED3885"/>
    <w:rsid w:val="00ED4C27"/>
    <w:rsid w:val="00ED4D27"/>
    <w:rsid w:val="00ED71B8"/>
    <w:rsid w:val="00EE7DB2"/>
    <w:rsid w:val="00EF2D54"/>
    <w:rsid w:val="00EF4404"/>
    <w:rsid w:val="00EF5F52"/>
    <w:rsid w:val="00EF7ADB"/>
    <w:rsid w:val="00F00C86"/>
    <w:rsid w:val="00F021E2"/>
    <w:rsid w:val="00F043A8"/>
    <w:rsid w:val="00F04890"/>
    <w:rsid w:val="00F053A0"/>
    <w:rsid w:val="00F07EF2"/>
    <w:rsid w:val="00F10F41"/>
    <w:rsid w:val="00F127E1"/>
    <w:rsid w:val="00F14622"/>
    <w:rsid w:val="00F2177B"/>
    <w:rsid w:val="00F22C41"/>
    <w:rsid w:val="00F22D57"/>
    <w:rsid w:val="00F30B8E"/>
    <w:rsid w:val="00F32463"/>
    <w:rsid w:val="00F32778"/>
    <w:rsid w:val="00F32DFD"/>
    <w:rsid w:val="00F41964"/>
    <w:rsid w:val="00F41F60"/>
    <w:rsid w:val="00F4221D"/>
    <w:rsid w:val="00F434C2"/>
    <w:rsid w:val="00F4573E"/>
    <w:rsid w:val="00F464E5"/>
    <w:rsid w:val="00F5359F"/>
    <w:rsid w:val="00F56081"/>
    <w:rsid w:val="00F60803"/>
    <w:rsid w:val="00F65EEA"/>
    <w:rsid w:val="00F704B4"/>
    <w:rsid w:val="00F72C0C"/>
    <w:rsid w:val="00F74A6F"/>
    <w:rsid w:val="00F75332"/>
    <w:rsid w:val="00F771DE"/>
    <w:rsid w:val="00F8638F"/>
    <w:rsid w:val="00F87D32"/>
    <w:rsid w:val="00F91BE2"/>
    <w:rsid w:val="00F92724"/>
    <w:rsid w:val="00F93A69"/>
    <w:rsid w:val="00FA11DD"/>
    <w:rsid w:val="00FA2B75"/>
    <w:rsid w:val="00FA4CEB"/>
    <w:rsid w:val="00FB2B2C"/>
    <w:rsid w:val="00FB359B"/>
    <w:rsid w:val="00FB46D5"/>
    <w:rsid w:val="00FB6A7F"/>
    <w:rsid w:val="00FC2359"/>
    <w:rsid w:val="00FC55B6"/>
    <w:rsid w:val="00FC721D"/>
    <w:rsid w:val="00FD0C58"/>
    <w:rsid w:val="00FD37E7"/>
    <w:rsid w:val="00FE1116"/>
    <w:rsid w:val="00FE2AC6"/>
    <w:rsid w:val="00FE5938"/>
    <w:rsid w:val="00FE5A1A"/>
    <w:rsid w:val="00FF0C7C"/>
    <w:rsid w:val="00FF0D3D"/>
    <w:rsid w:val="00FF3D23"/>
    <w:rsid w:val="00FF5B7A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2b2b2"/>
    </o:shapedefaults>
    <o:shapelayout v:ext="edit">
      <o:idmap v:ext="edit" data="2"/>
    </o:shapelayout>
  </w:shapeDefaults>
  <w:decimalSymbol w:val="."/>
  <w:listSeparator w:val=","/>
  <w15:docId w15:val="{26E5AACF-29EB-4C5A-8C48-F0A2638E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Roboto" w:eastAsia="Roboto" w:hAnsi="Roboto"/>
      <w:b/>
      <w:bCs/>
      <w:color w:val="376092"/>
      <w:sz w:val="28"/>
      <w:szCs w:val="28"/>
    </w:rPr>
  </w:style>
  <w:style w:type="paragraph" w:styleId="Heading2">
    <w:name w:val="heading 2"/>
    <w:next w:val="Body"/>
    <w:link w:val="Heading2Char"/>
    <w:pPr>
      <w:spacing w:before="320"/>
      <w:outlineLvl w:val="1"/>
    </w:pPr>
    <w:rPr>
      <w:rFonts w:ascii="Roboto" w:eastAsia="Roboto" w:hAnsi="Roboto" w:cs="Roboto"/>
      <w:color w:val="000000"/>
      <w:sz w:val="32"/>
      <w:szCs w:val="32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="Roboto" w:eastAsia="Roboto" w:hAnsi="Roboto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Roboto" w:eastAsia="Roboto" w:hAnsi="Roboto"/>
      <w:b/>
      <w:bCs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="Roboto" w:eastAsia="Roboto" w:hAnsi="Roboto"/>
      <w:color w:val="37609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before="200" w:line="335" w:lineRule="auto"/>
    </w:pPr>
    <w:rPr>
      <w:rFonts w:ascii="Roboto" w:eastAsia="Roboto" w:hAnsi="Roboto" w:cs="Roboto"/>
      <w:color w:val="666666"/>
      <w:sz w:val="22"/>
      <w:szCs w:val="22"/>
      <w:u w:color="666666"/>
    </w:rPr>
  </w:style>
  <w:style w:type="paragraph" w:styleId="Title">
    <w:name w:val="Title"/>
    <w:next w:val="Body"/>
    <w:link w:val="TitleChar"/>
    <w:pPr>
      <w:spacing w:before="400"/>
    </w:pPr>
    <w:rPr>
      <w:rFonts w:ascii="Roboto" w:eastAsia="Roboto" w:hAnsi="Roboto" w:cs="Roboto"/>
      <w:color w:val="283592"/>
      <w:sz w:val="68"/>
      <w:szCs w:val="68"/>
      <w:u w:color="283592"/>
    </w:rPr>
  </w:style>
  <w:style w:type="paragraph" w:styleId="Subtitle">
    <w:name w:val="Subtitle"/>
    <w:next w:val="Body"/>
    <w:pPr>
      <w:spacing w:before="200" w:line="335" w:lineRule="auto"/>
    </w:pPr>
    <w:rPr>
      <w:rFonts w:ascii="Roboto" w:eastAsia="Roboto" w:hAnsi="Roboto" w:cs="Roboto"/>
      <w:color w:val="E01B84"/>
      <w:sz w:val="22"/>
      <w:szCs w:val="22"/>
      <w:u w:color="E01B84"/>
    </w:rPr>
  </w:style>
  <w:style w:type="paragraph" w:customStyle="1" w:styleId="Heading">
    <w:name w:val="Heading"/>
    <w:next w:val="Body"/>
    <w:pPr>
      <w:widowControl w:val="0"/>
      <w:spacing w:before="400"/>
    </w:pPr>
    <w:rPr>
      <w:rFonts w:ascii="Roboto" w:eastAsia="Roboto" w:hAnsi="Roboto" w:cs="Roboto"/>
      <w:color w:val="E01B84"/>
      <w:sz w:val="40"/>
      <w:szCs w:val="40"/>
      <w:u w:color="E01B8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6D64E8"/>
      <w:sz w:val="24"/>
      <w:szCs w:val="24"/>
      <w:u w:val="single" w:color="6D64E8"/>
    </w:rPr>
  </w:style>
  <w:style w:type="character" w:customStyle="1" w:styleId="Hyperlink1">
    <w:name w:val="Hyperlink.1"/>
    <w:basedOn w:val="None"/>
    <w:rPr>
      <w:color w:val="6D64E8"/>
      <w:sz w:val="24"/>
      <w:szCs w:val="24"/>
      <w:u w:val="single" w:color="6D64E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Roboto" w:eastAsia="Roboto" w:hAnsi="Roboto"/>
      <w:b/>
      <w:bCs/>
      <w:color w:val="4F81BD"/>
      <w:sz w:val="24"/>
      <w:szCs w:val="24"/>
      <w:lang w:val="en-US" w:eastAsia="en-US"/>
    </w:rPr>
  </w:style>
  <w:style w:type="paragraph" w:customStyle="1" w:styleId="Text">
    <w:name w:val="Text"/>
    <w:basedOn w:val="Normal"/>
    <w:pPr>
      <w:spacing w:after="160" w:line="288" w:lineRule="auto"/>
    </w:pPr>
    <w:rPr>
      <w:rFonts w:ascii="Verdana" w:eastAsia="Times New Roman" w:hAnsi="Verdana"/>
      <w:color w:val="50628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Roboto" w:eastAsia="Roboto" w:hAnsi="Roboto"/>
      <w:sz w:val="22"/>
      <w:szCs w:val="22"/>
      <w:lang w:val="en-GB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="Roboto" w:eastAsia="Roboto" w:hAnsi="Roboto" w:cs="Roboto"/>
      <w:color w:val="000000"/>
      <w:sz w:val="32"/>
      <w:szCs w:val="32"/>
      <w:u w:color="000000"/>
    </w:rPr>
  </w:style>
  <w:style w:type="character" w:customStyle="1" w:styleId="tgc">
    <w:name w:val="_tgc"/>
    <w:basedOn w:val="DefaultParagraphFont"/>
  </w:style>
  <w:style w:type="character" w:styleId="Emphasis">
    <w:name w:val="Emphasis"/>
    <w:basedOn w:val="DefaultParagraphFont"/>
    <w:uiPriority w:val="20"/>
    <w:qFormat/>
    <w:rPr>
      <w:i/>
    </w:rPr>
  </w:style>
  <w:style w:type="paragraph" w:customStyle="1" w:styleId="typo">
    <w:name w:val="typo"/>
    <w:basedOn w:val="Normal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vm-hook2">
    <w:name w:val="vm-hook2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FF00FF"/>
      <w:u w:val="single"/>
    </w:rPr>
  </w:style>
  <w:style w:type="character" w:styleId="Strong">
    <w:name w:val="Strong"/>
    <w:basedOn w:val="DefaultParagraphFont"/>
    <w:uiPriority w:val="22"/>
    <w:qFormat/>
    <w:rPr>
      <w:b/>
      <w:bCs/>
      <w:color w:val="333333"/>
    </w:rPr>
  </w:style>
  <w:style w:type="paragraph" w:styleId="NormalWeb">
    <w:name w:val="Normal (Web)"/>
    <w:basedOn w:val="Normal"/>
    <w:uiPriority w:val="99"/>
    <w:unhideWhenUsed/>
    <w:pPr>
      <w:spacing w:line="270" w:lineRule="atLeast"/>
    </w:pPr>
    <w:rPr>
      <w:rFonts w:eastAsia="Times New Roman"/>
      <w:lang w:val="en-GB" w:eastAsia="en-GB"/>
    </w:rPr>
  </w:style>
  <w:style w:type="character" w:customStyle="1" w:styleId="bold-text">
    <w:name w:val="bold-text"/>
    <w:basedOn w:val="DefaultParagraphFont"/>
    <w:rPr>
      <w:b/>
      <w:bCs/>
    </w:rPr>
  </w:style>
  <w:style w:type="paragraph" w:customStyle="1" w:styleId="mol-para-with-font">
    <w:name w:val="mol-para-with-font"/>
    <w:basedOn w:val="Normal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p-introduction">
    <w:name w:val="p-introduction"/>
    <w:basedOn w:val="Normal"/>
    <w:pPr>
      <w:spacing w:after="336" w:line="336" w:lineRule="atLeast"/>
    </w:pPr>
    <w:rPr>
      <w:rFonts w:ascii="niveau-grotesk" w:eastAsia="Times New Roman" w:hAnsi="niveau-grotesk"/>
      <w:sz w:val="26"/>
      <w:szCs w:val="26"/>
      <w:lang w:val="en-GB" w:eastAsia="en-GB"/>
    </w:rPr>
  </w:style>
  <w:style w:type="paragraph" w:customStyle="1" w:styleId="p-incontent">
    <w:name w:val="p-incontent"/>
    <w:basedOn w:val="Normal"/>
    <w:pPr>
      <w:spacing w:after="336" w:line="336" w:lineRule="atLeast"/>
    </w:pPr>
    <w:rPr>
      <w:rFonts w:ascii="niveau-grotesk" w:eastAsia="Times New Roman" w:hAnsi="niveau-grotesk"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Roboto" w:eastAsia="Roboto" w:hAnsi="Roboto"/>
      <w:b/>
      <w:bCs/>
      <w:color w:val="376092"/>
      <w:sz w:val="28"/>
      <w:szCs w:val="28"/>
      <w:lang w:val="en-US" w:eastAsia="en-US"/>
    </w:rPr>
  </w:style>
  <w:style w:type="paragraph" w:customStyle="1" w:styleId="page-blog-articlelede1">
    <w:name w:val="page-blog-article__lede1"/>
    <w:basedOn w:val="Normal"/>
    <w:pPr>
      <w:spacing w:before="100" w:beforeAutospacing="1" w:after="375"/>
    </w:pPr>
    <w:rPr>
      <w:rFonts w:ascii="nspcc-headline" w:eastAsia="Times New Roman" w:hAnsi="nspcc-headline" w:cs="Arial"/>
      <w:color w:val="ED7BA9"/>
      <w:lang w:val="en-GB" w:eastAsia="en-GB"/>
    </w:rPr>
  </w:style>
  <w:style w:type="character" w:customStyle="1" w:styleId="st1">
    <w:name w:val="st1"/>
    <w:basedOn w:val="DefaultParagraphFont"/>
  </w:style>
  <w:style w:type="paragraph" w:customStyle="1" w:styleId="3p8">
    <w:name w:val="_3p8"/>
    <w:basedOn w:val="Normal"/>
    <w:pPr>
      <w:spacing w:after="240"/>
    </w:pPr>
    <w:rPr>
      <w:rFonts w:eastAsia="Times New Roman"/>
      <w:lang w:val="en-GB" w:eastAsia="en-GB"/>
    </w:rPr>
  </w:style>
  <w:style w:type="character" w:customStyle="1" w:styleId="font-sm1">
    <w:name w:val="font-sm1"/>
    <w:basedOn w:val="DefaultParagraphFont"/>
    <w:rPr>
      <w:sz w:val="29"/>
      <w:szCs w:val="29"/>
    </w:rPr>
  </w:style>
  <w:style w:type="paragraph" w:styleId="PlainText">
    <w:name w:val="Plain Text"/>
    <w:basedOn w:val="Normal"/>
    <w:link w:val="PlainTextChar"/>
    <w:uiPriority w:val="99"/>
    <w:unhideWhenUsed/>
    <w:rPr>
      <w:rFonts w:ascii="Calibri" w:eastAsia="Roboto" w:hAnsi="Calibri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Roboto" w:hAnsi="Calibri"/>
      <w:sz w:val="22"/>
      <w:szCs w:val="22"/>
      <w:bdr w:val="nil"/>
      <w:lang w:eastAsia="en-US"/>
    </w:rPr>
  </w:style>
  <w:style w:type="character" w:customStyle="1" w:styleId="A2">
    <w:name w:val="A2"/>
    <w:uiPriority w:val="99"/>
    <w:rPr>
      <w:rFonts w:cs="Trebuchet MS"/>
      <w:color w:val="000000"/>
    </w:rPr>
  </w:style>
  <w:style w:type="paragraph" w:customStyle="1" w:styleId="p1">
    <w:name w:val="p1"/>
    <w:basedOn w:val="Normal"/>
    <w:pPr>
      <w:spacing w:before="100" w:beforeAutospacing="1" w:after="150" w:line="285" w:lineRule="atLeast"/>
    </w:pPr>
    <w:rPr>
      <w:rFonts w:eastAsia="Times New Roman"/>
      <w:sz w:val="23"/>
      <w:szCs w:val="23"/>
      <w:lang w:val="en-GB" w:eastAsia="en-GB"/>
    </w:rPr>
  </w:style>
  <w:style w:type="character" w:customStyle="1" w:styleId="s1">
    <w:name w:val="s1"/>
    <w:basedOn w:val="DefaultParagraphFont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Roboto" w:eastAsia="Roboto" w:hAnsi="Roboto"/>
      <w:b/>
      <w:bCs/>
      <w:i/>
      <w:color w:val="4F81BD"/>
      <w:sz w:val="24"/>
      <w:szCs w:val="24"/>
      <w:lang w:val="en-US" w:eastAsia="en-US"/>
    </w:rPr>
  </w:style>
  <w:style w:type="paragraph" w:customStyle="1" w:styleId="wysiwyg-indent3">
    <w:name w:val="wysiwyg-indent3"/>
    <w:basedOn w:val="Normal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wysiwyg-indent4">
    <w:name w:val="wysiwyg-indent4"/>
    <w:basedOn w:val="Normal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article-headerintro5">
    <w:name w:val="article-header__intro5"/>
    <w:basedOn w:val="DefaultParagraphFont"/>
    <w:rPr>
      <w:rFonts w:ascii="kelson-light" w:hAnsi="kelson-light" w:hint="default"/>
      <w:vanish w:val="0"/>
      <w:color w:val="676767"/>
      <w:sz w:val="21"/>
      <w:szCs w:val="21"/>
      <w:specVanish w:val="0"/>
    </w:rPr>
  </w:style>
  <w:style w:type="character" w:customStyle="1" w:styleId="ilfuvd">
    <w:name w:val="ilfuvd"/>
    <w:basedOn w:val="DefaultParagraphFont"/>
  </w:style>
  <w:style w:type="character" w:customStyle="1" w:styleId="spelle">
    <w:name w:val="spelle"/>
    <w:basedOn w:val="DefaultParagraphFont"/>
  </w:style>
  <w:style w:type="character" w:customStyle="1" w:styleId="TitleChar">
    <w:name w:val="Title Char"/>
    <w:basedOn w:val="DefaultParagraphFont"/>
    <w:link w:val="Title"/>
    <w:rPr>
      <w:rFonts w:ascii="Roboto" w:eastAsia="Roboto" w:hAnsi="Roboto" w:cs="Roboto"/>
      <w:color w:val="283592"/>
      <w:sz w:val="68"/>
      <w:szCs w:val="68"/>
      <w:u w:color="283592"/>
    </w:rPr>
  </w:style>
  <w:style w:type="paragraph" w:customStyle="1" w:styleId="m8512619334709010070msocommenttext">
    <w:name w:val="m_8512619334709010070msocommenttext"/>
    <w:basedOn w:val="Normal"/>
    <w:pPr>
      <w:spacing w:before="100" w:beforeAutospacing="1" w:after="100" w:afterAutospacing="1"/>
    </w:pPr>
    <w:rPr>
      <w:rFonts w:eastAsia="Roboto"/>
      <w:lang w:val="en-GB" w:eastAsia="en-GB"/>
    </w:rPr>
  </w:style>
  <w:style w:type="character" w:customStyle="1" w:styleId="mfruiref">
    <w:name w:val="mfr_uiref"/>
    <w:basedOn w:val="DefaultParagraphFont"/>
  </w:style>
  <w:style w:type="character" w:customStyle="1" w:styleId="Heading5Char">
    <w:name w:val="Heading 5 Char"/>
    <w:basedOn w:val="DefaultParagraphFont"/>
    <w:link w:val="Heading5"/>
    <w:uiPriority w:val="9"/>
    <w:rPr>
      <w:rFonts w:ascii="Roboto" w:eastAsia="Roboto" w:hAnsi="Roboto"/>
      <w:color w:val="376092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3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88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6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31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06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82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722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5408">
                  <w:marLeft w:val="22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72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9626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65">
      <w:bodyDiv w:val="1"/>
      <w:marLeft w:val="0"/>
      <w:marRight w:val="0"/>
      <w:marTop w:val="16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48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6268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8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84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6EC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7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7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0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2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77591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972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890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6105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4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548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4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8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53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2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7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39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07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1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90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79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466">
      <w:bodyDiv w:val="1"/>
      <w:marLeft w:val="0"/>
      <w:marRight w:val="0"/>
      <w:marTop w:val="16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322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139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286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7858">
                      <w:marLeft w:val="225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74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73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3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3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6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52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4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6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03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8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4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5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4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6EC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43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8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7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09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7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834026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939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16219">
                              <w:marLeft w:val="0"/>
                              <w:marRight w:val="0"/>
                              <w:marTop w:val="15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3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9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8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9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52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1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9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2607">
                              <w:marLeft w:val="0"/>
                              <w:marRight w:val="0"/>
                              <w:marTop w:val="15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33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9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44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4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5597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7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99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0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76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08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55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464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659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7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1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1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15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52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2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92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1161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3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4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1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3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9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182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37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15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96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34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7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0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96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2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1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8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91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10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74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pple.com/uk/family-sharing/" TargetMode="External"/><Relationship Id="rId18" Type="http://schemas.openxmlformats.org/officeDocument/2006/relationships/hyperlink" Target="https://parentzone.org.uk/article/gaming-communities-%E2%80%93-what-you-need-know" TargetMode="External"/><Relationship Id="rId26" Type="http://schemas.openxmlformats.org/officeDocument/2006/relationships/hyperlink" Target="https://www.ofcom.org.uk/research-and-data/media-literacy-research/childrens/children-and-parents-media-use-and-attitudes-report-20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ove.com/uk/dove-self-esteem-project/help-for-parents.html" TargetMode="External"/><Relationship Id="rId7" Type="http://schemas.openxmlformats.org/officeDocument/2006/relationships/styles" Target="styles.xml"/><Relationship Id="rId12" Type="http://schemas.openxmlformats.org/officeDocument/2006/relationships/hyperlink" Target="https://families.google.com/familylink" TargetMode="External"/><Relationship Id="rId17" Type="http://schemas.openxmlformats.org/officeDocument/2006/relationships/hyperlink" Target="https://help.minecraft.net/hc/en-us" TargetMode="External"/><Relationship Id="rId25" Type="http://schemas.openxmlformats.org/officeDocument/2006/relationships/hyperlink" Target="https://www.ofcom.org.uk/research-and-data/media-literacy-research/childrens/children-and-parents-media-use-and-attitudes-report-2022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hyperlink" Target="https://pegi.info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image" Target="media/image2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pple.com/uk/family-sharing/" TargetMode="External"/><Relationship Id="rId23" Type="http://schemas.openxmlformats.org/officeDocument/2006/relationships/hyperlink" Target="https://www.saferinternet.org.uk/blog/parents-guide-call-duty-warzone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parentzone.org.uk/article/gaming-communities-%E2%80%93-what-you-need-know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amilies.google.com/familylink" TargetMode="External"/><Relationship Id="rId22" Type="http://schemas.openxmlformats.org/officeDocument/2006/relationships/hyperlink" Target="https://www.dove.com/uk/dove-self-esteem-project/help-for-parents.html" TargetMode="External"/><Relationship Id="rId27" Type="http://schemas.openxmlformats.org/officeDocument/2006/relationships/hyperlink" Target="https://www.taminggaming.com/cgi-bin/taminggaming.cgi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boto"/>
        <a:ea typeface="Roboto"/>
        <a:cs typeface="Roboto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857A143A8FE468BCD49E137F4A7F0" ma:contentTypeVersion="0" ma:contentTypeDescription="Create a new document." ma:contentTypeScope="" ma:versionID="4a7654b4e859b0ad92236e4d3e662188">
  <xsd:schema xmlns:xsd="http://www.w3.org/2001/XMLSchema" xmlns:xs="http://www.w3.org/2001/XMLSchema" xmlns:p="http://schemas.microsoft.com/office/2006/metadata/properties" xmlns:ns2="4d457631-ab95-4de4-9872-c5835971fbfe" targetNamespace="http://schemas.microsoft.com/office/2006/metadata/properties" ma:root="true" ma:fieldsID="62a8be0d1cb3d2abce7a0f49336407b0" ns2:_="">
    <xsd:import namespace="4d457631-ab95-4de4-9872-c5835971fb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57631-ab95-4de4-9872-c5835971fb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4d457631-ab95-4de4-9872-c5835971fbfe">5FYX3A4TW6UT-1726751622-3149</_dlc_DocId>
    <_dlc_DocIdUrl xmlns="4d457631-ab95-4de4-9872-c5835971fbfe">
      <Url>http://sharepoint.knowsley.gov.uk/teams/SRV3/it/_layouts/15/DocIdRedir.aspx?ID=5FYX3A4TW6UT-1726751622-3149</Url>
      <Description>5FYX3A4TW6UT-1726751622-3149</Description>
    </_dlc_DocIdUrl>
  </documentManagement>
</p:properties>
</file>

<file path=customXml/item4.xml><?xml version="1.0" encoding="utf-8"?>
<?mso-contentType ?>
<SharedContentType xmlns="Microsoft.SharePoint.Taxonomy.ContentTypeSync" SourceId="c2610a33-0298-4da0-85e8-7aa28ace60cf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646D-199A-4C2D-8726-D271C609B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57631-ab95-4de4-9872-c5835971f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1E495-9D36-4285-9477-99289BE20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CABBB-7205-4957-8BAF-F6C3775BDBD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4d457631-ab95-4de4-9872-c5835971fbf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EFE7C4-9FBD-4DFD-A2F0-874150773C0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607B30-3EFF-4CEA-AC6A-FEA36866C12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DD4A64-F22E-4573-9351-097E915F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Sharrock, Jodie</dc:creator>
  <cp:lastModifiedBy>Tim Cook</cp:lastModifiedBy>
  <cp:revision>2</cp:revision>
  <cp:lastPrinted>2020-03-03T13:30:00Z</cp:lastPrinted>
  <dcterms:created xsi:type="dcterms:W3CDTF">2023-07-05T12:39:00Z</dcterms:created>
  <dcterms:modified xsi:type="dcterms:W3CDTF">2023-07-05T12:39:00Z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0x0101005C7857A143A8FE468BCD49E137F4A7F0</vt:lpwstr>
  </property>
  <property fmtid="{D5CDD505-2E9C-101B-9397-08002B2CF9AE}" pid="3" name="Order">
    <vt:r8>251500</vt:r8>
  </property>
  <property fmtid="{D5CDD505-2E9C-101B-9397-08002B2CF9AE}" pid="4" name="_dlc_DocIdItemGuid">
    <vt:lpwstr>346a8088-0f95-4647-a716-4efa6728753e</vt:lpwstr>
  </property>
</Properties>
</file>